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DDC7D4" w14:textId="5D503DFA" w:rsidR="000A17F2" w:rsidRPr="00295506" w:rsidRDefault="003C44AD" w:rsidP="000A17F2">
      <w:pPr>
        <w:spacing w:after="0" w:line="240" w:lineRule="auto"/>
        <w:rPr>
          <w:rFonts w:eastAsia="Times New Roman" w:cstheme="minorHAnsi"/>
          <w:b/>
          <w:bCs/>
          <w:lang w:val="en-US"/>
        </w:rPr>
      </w:pPr>
      <w:r w:rsidRPr="00295506">
        <w:rPr>
          <w:rFonts w:eastAsia="Times New Roman" w:cstheme="minorHAnsi"/>
          <w:b/>
          <w:bCs/>
          <w:lang w:val="en-US"/>
        </w:rPr>
        <w:t xml:space="preserve"> </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1"/>
        <w:gridCol w:w="6947"/>
      </w:tblGrid>
      <w:tr w:rsidR="006A2F61" w:rsidRPr="00295506" w14:paraId="1E89E98C" w14:textId="77777777" w:rsidTr="009F26FB">
        <w:tc>
          <w:tcPr>
            <w:tcW w:w="2551" w:type="dxa"/>
            <w:tcBorders>
              <w:top w:val="single" w:sz="4" w:space="0" w:color="auto"/>
              <w:left w:val="single" w:sz="4" w:space="0" w:color="auto"/>
              <w:bottom w:val="single" w:sz="4" w:space="0" w:color="auto"/>
              <w:right w:val="single" w:sz="4" w:space="0" w:color="auto"/>
            </w:tcBorders>
            <w:vAlign w:val="center"/>
          </w:tcPr>
          <w:p w14:paraId="51C9CEEF" w14:textId="77777777" w:rsidR="006A2F61" w:rsidRPr="00295506" w:rsidRDefault="006A2F61" w:rsidP="009F26FB">
            <w:pPr>
              <w:spacing w:before="60" w:after="60"/>
              <w:rPr>
                <w:rFonts w:cstheme="minorHAnsi"/>
                <w:b/>
              </w:rPr>
            </w:pPr>
            <w:r w:rsidRPr="00295506">
              <w:rPr>
                <w:rFonts w:cstheme="minorHAnsi"/>
                <w:b/>
              </w:rPr>
              <w:t>POSITION:</w:t>
            </w:r>
          </w:p>
        </w:tc>
        <w:tc>
          <w:tcPr>
            <w:tcW w:w="6947" w:type="dxa"/>
            <w:tcBorders>
              <w:top w:val="single" w:sz="4" w:space="0" w:color="auto"/>
              <w:left w:val="single" w:sz="4" w:space="0" w:color="auto"/>
              <w:bottom w:val="single" w:sz="4" w:space="0" w:color="auto"/>
              <w:right w:val="single" w:sz="4" w:space="0" w:color="auto"/>
            </w:tcBorders>
            <w:vAlign w:val="center"/>
          </w:tcPr>
          <w:p w14:paraId="4614944B" w14:textId="654BB3C8" w:rsidR="006A2F61" w:rsidRPr="00295506" w:rsidRDefault="00A12B6D" w:rsidP="009F26FB">
            <w:pPr>
              <w:spacing w:before="60" w:after="60"/>
              <w:rPr>
                <w:rFonts w:cstheme="minorHAnsi"/>
                <w:bCs/>
              </w:rPr>
            </w:pPr>
            <w:r w:rsidRPr="00295506">
              <w:rPr>
                <w:rFonts w:cstheme="minorHAnsi"/>
                <w:b/>
                <w:bCs/>
              </w:rPr>
              <w:t>Psychologist ​- Full Time</w:t>
            </w:r>
          </w:p>
        </w:tc>
      </w:tr>
      <w:tr w:rsidR="006A2F61" w:rsidRPr="00295506" w14:paraId="39B22A2A" w14:textId="77777777" w:rsidTr="009F26FB">
        <w:tc>
          <w:tcPr>
            <w:tcW w:w="2551" w:type="dxa"/>
            <w:tcBorders>
              <w:top w:val="single" w:sz="4" w:space="0" w:color="auto"/>
              <w:left w:val="single" w:sz="4" w:space="0" w:color="auto"/>
              <w:bottom w:val="single" w:sz="4" w:space="0" w:color="auto"/>
              <w:right w:val="single" w:sz="4" w:space="0" w:color="auto"/>
            </w:tcBorders>
            <w:vAlign w:val="center"/>
          </w:tcPr>
          <w:p w14:paraId="2BD173B5" w14:textId="77777777" w:rsidR="006A2F61" w:rsidRPr="00295506" w:rsidRDefault="006A2F61" w:rsidP="009F26FB">
            <w:pPr>
              <w:spacing w:before="60" w:after="60"/>
              <w:rPr>
                <w:rFonts w:cstheme="minorHAnsi"/>
                <w:b/>
              </w:rPr>
            </w:pPr>
            <w:r w:rsidRPr="00295506">
              <w:rPr>
                <w:rFonts w:cstheme="minorHAnsi"/>
                <w:b/>
              </w:rPr>
              <w:t>CLASSIFICATION:</w:t>
            </w:r>
          </w:p>
        </w:tc>
        <w:tc>
          <w:tcPr>
            <w:tcW w:w="6947" w:type="dxa"/>
            <w:tcBorders>
              <w:top w:val="single" w:sz="4" w:space="0" w:color="auto"/>
              <w:left w:val="single" w:sz="4" w:space="0" w:color="auto"/>
              <w:bottom w:val="single" w:sz="4" w:space="0" w:color="auto"/>
              <w:right w:val="single" w:sz="4" w:space="0" w:color="auto"/>
            </w:tcBorders>
            <w:vAlign w:val="center"/>
          </w:tcPr>
          <w:p w14:paraId="1D50A40C" w14:textId="472AA8BD" w:rsidR="006A2F61" w:rsidRPr="00295506" w:rsidRDefault="00E05B86" w:rsidP="009F26FB">
            <w:pPr>
              <w:spacing w:before="60" w:after="60"/>
            </w:pPr>
            <w:r w:rsidRPr="00E05B86">
              <w:rPr>
                <w:b/>
                <w:bCs/>
              </w:rPr>
              <w:t>Social, Community, Home Care and Disability Services Industry Award 2010</w:t>
            </w:r>
            <w:r>
              <w:rPr>
                <w:b/>
                <w:bCs/>
              </w:rPr>
              <w:t xml:space="preserve"> (SCHADS)</w:t>
            </w:r>
          </w:p>
        </w:tc>
      </w:tr>
      <w:tr w:rsidR="006A2F61" w:rsidRPr="00295506" w14:paraId="4E5E2B35" w14:textId="77777777" w:rsidTr="009F26FB">
        <w:tc>
          <w:tcPr>
            <w:tcW w:w="2551" w:type="dxa"/>
            <w:tcBorders>
              <w:top w:val="single" w:sz="4" w:space="0" w:color="auto"/>
              <w:left w:val="single" w:sz="4" w:space="0" w:color="auto"/>
              <w:bottom w:val="single" w:sz="4" w:space="0" w:color="auto"/>
              <w:right w:val="single" w:sz="4" w:space="0" w:color="auto"/>
            </w:tcBorders>
            <w:vAlign w:val="center"/>
          </w:tcPr>
          <w:p w14:paraId="030863E1" w14:textId="77777777" w:rsidR="006A2F61" w:rsidRPr="00295506" w:rsidRDefault="006A2F61" w:rsidP="009F26FB">
            <w:pPr>
              <w:spacing w:before="60" w:after="60"/>
              <w:rPr>
                <w:rFonts w:cstheme="minorHAnsi"/>
                <w:b/>
              </w:rPr>
            </w:pPr>
            <w:r w:rsidRPr="00295506">
              <w:rPr>
                <w:rFonts w:cstheme="minorHAnsi"/>
                <w:b/>
              </w:rPr>
              <w:t>REPORTS TO:</w:t>
            </w:r>
          </w:p>
        </w:tc>
        <w:tc>
          <w:tcPr>
            <w:tcW w:w="6947" w:type="dxa"/>
            <w:tcBorders>
              <w:top w:val="single" w:sz="4" w:space="0" w:color="auto"/>
              <w:left w:val="single" w:sz="4" w:space="0" w:color="auto"/>
              <w:bottom w:val="single" w:sz="4" w:space="0" w:color="auto"/>
              <w:right w:val="single" w:sz="4" w:space="0" w:color="auto"/>
            </w:tcBorders>
            <w:vAlign w:val="center"/>
          </w:tcPr>
          <w:p w14:paraId="73EC6150" w14:textId="1A5979DD" w:rsidR="006A2F61" w:rsidRPr="00295506" w:rsidRDefault="00C43E2D" w:rsidP="009F26FB">
            <w:pPr>
              <w:spacing w:before="60" w:after="60"/>
              <w:rPr>
                <w:rFonts w:cstheme="minorHAnsi"/>
                <w:bCs/>
              </w:rPr>
            </w:pPr>
            <w:r w:rsidRPr="00295506">
              <w:rPr>
                <w:rFonts w:cstheme="minorHAnsi"/>
                <w:b/>
                <w:bCs/>
              </w:rPr>
              <w:t>​Living Learning City Hub Lead</w:t>
            </w:r>
          </w:p>
        </w:tc>
      </w:tr>
      <w:tr w:rsidR="006A2F61" w:rsidRPr="00295506" w14:paraId="4761EC7F" w14:textId="77777777" w:rsidTr="009F26FB">
        <w:tc>
          <w:tcPr>
            <w:tcW w:w="2551" w:type="dxa"/>
            <w:tcBorders>
              <w:top w:val="single" w:sz="4" w:space="0" w:color="auto"/>
              <w:left w:val="single" w:sz="4" w:space="0" w:color="auto"/>
              <w:bottom w:val="single" w:sz="4" w:space="0" w:color="auto"/>
              <w:right w:val="single" w:sz="4" w:space="0" w:color="auto"/>
            </w:tcBorders>
            <w:vAlign w:val="center"/>
          </w:tcPr>
          <w:p w14:paraId="0DAC6573" w14:textId="256AD7AF" w:rsidR="006A2F61" w:rsidRPr="00295506" w:rsidRDefault="006A2F61" w:rsidP="009F26FB">
            <w:pPr>
              <w:spacing w:before="60" w:after="60"/>
              <w:rPr>
                <w:rFonts w:cstheme="minorHAnsi"/>
                <w:b/>
              </w:rPr>
            </w:pPr>
            <w:r w:rsidRPr="00295506">
              <w:rPr>
                <w:rFonts w:cstheme="minorHAnsi"/>
                <w:b/>
                <w:bCs/>
              </w:rPr>
              <w:t xml:space="preserve">DATE  </w:t>
            </w:r>
            <w:sdt>
              <w:sdtPr>
                <w:rPr>
                  <w:rFonts w:cstheme="minorHAnsi"/>
                  <w:b/>
                  <w:bCs/>
                </w:rPr>
                <w:id w:val="-975066367"/>
                <w:placeholder>
                  <w:docPart w:val="B61BE56B082A47A89C9D2D8282B59668"/>
                </w:placeholder>
                <w:comboBox>
                  <w:listItem w:value="Choose an item."/>
                  <w:listItem w:displayText="UPDATED" w:value="UPDATED"/>
                  <w:listItem w:displayText="CREATED" w:value="CREATED"/>
                </w:comboBox>
              </w:sdtPr>
              <w:sdtEndPr/>
              <w:sdtContent>
                <w:r w:rsidR="00C43E2D" w:rsidRPr="00295506">
                  <w:rPr>
                    <w:rFonts w:cstheme="minorHAnsi"/>
                    <w:b/>
                    <w:bCs/>
                  </w:rPr>
                  <w:t>CREATED</w:t>
                </w:r>
              </w:sdtContent>
            </w:sdt>
            <w:r w:rsidRPr="00295506">
              <w:rPr>
                <w:rFonts w:cstheme="minorHAnsi"/>
                <w:b/>
                <w:bCs/>
              </w:rPr>
              <w:t>:</w:t>
            </w:r>
          </w:p>
        </w:tc>
        <w:tc>
          <w:tcPr>
            <w:tcW w:w="6947" w:type="dxa"/>
            <w:tcBorders>
              <w:top w:val="single" w:sz="4" w:space="0" w:color="auto"/>
              <w:left w:val="single" w:sz="4" w:space="0" w:color="auto"/>
              <w:bottom w:val="single" w:sz="4" w:space="0" w:color="auto"/>
              <w:right w:val="single" w:sz="4" w:space="0" w:color="auto"/>
            </w:tcBorders>
            <w:vAlign w:val="center"/>
          </w:tcPr>
          <w:p w14:paraId="29BCB469" w14:textId="18856422" w:rsidR="006A2F61" w:rsidRPr="00295506" w:rsidRDefault="00C43E2D" w:rsidP="009F26FB">
            <w:pPr>
              <w:spacing w:before="60" w:after="60"/>
              <w:rPr>
                <w:rFonts w:cstheme="minorHAnsi"/>
                <w:bCs/>
              </w:rPr>
            </w:pPr>
            <w:r w:rsidRPr="00295506">
              <w:rPr>
                <w:rFonts w:cstheme="minorHAnsi"/>
                <w:b/>
                <w:bCs/>
              </w:rPr>
              <w:t>July 2025</w:t>
            </w:r>
          </w:p>
        </w:tc>
      </w:tr>
    </w:tbl>
    <w:tbl>
      <w:tblPr>
        <w:tblStyle w:val="TableGrid1"/>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61"/>
        <w:gridCol w:w="283"/>
        <w:gridCol w:w="7854"/>
      </w:tblGrid>
      <w:tr w:rsidR="003137B7" w:rsidRPr="00295506" w14:paraId="0BF00BE8" w14:textId="77777777" w:rsidTr="009F26FB">
        <w:tc>
          <w:tcPr>
            <w:tcW w:w="9498" w:type="dxa"/>
            <w:gridSpan w:val="3"/>
            <w:tcBorders>
              <w:top w:val="single" w:sz="4" w:space="0" w:color="auto"/>
            </w:tcBorders>
            <w:vAlign w:val="center"/>
          </w:tcPr>
          <w:p w14:paraId="01AE0485" w14:textId="2A1C2F0C" w:rsidR="003137B7" w:rsidRPr="00295506" w:rsidRDefault="003137B7" w:rsidP="009F26FB">
            <w:pPr>
              <w:spacing w:before="60" w:after="60"/>
              <w:rPr>
                <w:rFonts w:cstheme="minorHAnsi"/>
                <w:i/>
                <w:iCs/>
                <w:color w:val="FF0000"/>
              </w:rPr>
            </w:pPr>
          </w:p>
        </w:tc>
      </w:tr>
      <w:tr w:rsidR="003137B7" w:rsidRPr="00295506" w14:paraId="529305B0" w14:textId="77777777" w:rsidTr="009F26FB">
        <w:tc>
          <w:tcPr>
            <w:tcW w:w="9498" w:type="dxa"/>
            <w:gridSpan w:val="3"/>
            <w:shd w:val="clear" w:color="auto" w:fill="D9D9D9" w:themeFill="background1" w:themeFillShade="D9"/>
          </w:tcPr>
          <w:p w14:paraId="13056F7F" w14:textId="77777777" w:rsidR="003137B7" w:rsidRPr="00295506" w:rsidRDefault="003137B7" w:rsidP="009F26FB">
            <w:pPr>
              <w:spacing w:before="120" w:after="120"/>
              <w:rPr>
                <w:rFonts w:cstheme="minorHAnsi"/>
                <w:b/>
              </w:rPr>
            </w:pPr>
            <w:r w:rsidRPr="00295506">
              <w:rPr>
                <w:rFonts w:cstheme="minorHAnsi"/>
                <w:b/>
              </w:rPr>
              <w:t>ORGANISATIONAL ENVIRONMENT</w:t>
            </w:r>
          </w:p>
        </w:tc>
      </w:tr>
      <w:tr w:rsidR="003137B7" w:rsidRPr="00295506" w14:paraId="6889D917" w14:textId="77777777" w:rsidTr="009F26FB">
        <w:tc>
          <w:tcPr>
            <w:tcW w:w="9498" w:type="dxa"/>
            <w:gridSpan w:val="3"/>
          </w:tcPr>
          <w:p w14:paraId="4B7FC973" w14:textId="77777777" w:rsidR="00AA57CC" w:rsidRPr="00295506" w:rsidRDefault="00AA57CC" w:rsidP="00AA57CC">
            <w:pPr>
              <w:pStyle w:val="Header"/>
              <w:spacing w:before="60" w:after="60"/>
              <w:jc w:val="both"/>
              <w:rPr>
                <w:rFonts w:cstheme="minorHAnsi"/>
              </w:rPr>
            </w:pPr>
            <w:r w:rsidRPr="00295506">
              <w:rPr>
                <w:rFonts w:cstheme="minorHAnsi"/>
              </w:rPr>
              <w:t xml:space="preserve">MCM (Melbourne City Mission) is a leading community services organisation that innovatively works alongside thousands of Victorians and their communities to overcome barriers, providing a broad range of support in Homelessness, Family Services, Disability, Early Childhood Intervention Services, Palliative Care, Education and Mental Health service areas. </w:t>
            </w:r>
          </w:p>
          <w:p w14:paraId="64B444DD" w14:textId="77777777" w:rsidR="003137B7" w:rsidRPr="00295506" w:rsidRDefault="003137B7" w:rsidP="009F26FB">
            <w:pPr>
              <w:pStyle w:val="Header"/>
              <w:spacing w:before="60" w:after="60"/>
              <w:jc w:val="both"/>
              <w:rPr>
                <w:rFonts w:cstheme="minorHAnsi"/>
              </w:rPr>
            </w:pPr>
            <w:r w:rsidRPr="00295506">
              <w:rPr>
                <w:rFonts w:cstheme="minorHAnsi"/>
              </w:rPr>
              <w:t>With deep experience working with communities experiencing disadvantage, MCM advocates for systemic change, working across all sectors to sustainably disrupt such disadvantage.</w:t>
            </w:r>
          </w:p>
          <w:p w14:paraId="72C2B7CF" w14:textId="77777777" w:rsidR="003137B7" w:rsidRPr="00295506" w:rsidRDefault="003137B7" w:rsidP="009F26FB">
            <w:pPr>
              <w:pStyle w:val="Header"/>
              <w:spacing w:before="60" w:after="60"/>
              <w:jc w:val="both"/>
              <w:rPr>
                <w:rFonts w:cstheme="minorHAnsi"/>
              </w:rPr>
            </w:pPr>
            <w:r w:rsidRPr="00295506">
              <w:rPr>
                <w:rFonts w:cstheme="minorHAnsi"/>
              </w:rPr>
              <w:t>Since 1854, MCM has been striving for those experiencing disadvantage to live their life, their way.</w:t>
            </w:r>
          </w:p>
          <w:p w14:paraId="33128520" w14:textId="77777777" w:rsidR="003137B7" w:rsidRPr="00295506" w:rsidDel="00A119EA" w:rsidRDefault="003137B7" w:rsidP="009F26FB">
            <w:pPr>
              <w:pStyle w:val="Header"/>
              <w:spacing w:before="60" w:after="60"/>
              <w:jc w:val="both"/>
              <w:rPr>
                <w:rFonts w:cstheme="minorHAnsi"/>
              </w:rPr>
            </w:pPr>
          </w:p>
        </w:tc>
      </w:tr>
      <w:tr w:rsidR="003137B7" w:rsidRPr="00295506" w14:paraId="1F13C62B" w14:textId="77777777" w:rsidTr="009F26FB">
        <w:tc>
          <w:tcPr>
            <w:tcW w:w="9498" w:type="dxa"/>
            <w:gridSpan w:val="3"/>
            <w:shd w:val="clear" w:color="auto" w:fill="D9D9D9" w:themeFill="background1" w:themeFillShade="D9"/>
          </w:tcPr>
          <w:p w14:paraId="0B5A379A" w14:textId="77777777" w:rsidR="003137B7" w:rsidRPr="00295506" w:rsidRDefault="003137B7" w:rsidP="009F26FB">
            <w:pPr>
              <w:spacing w:before="120" w:after="120"/>
              <w:rPr>
                <w:rFonts w:cstheme="minorHAnsi"/>
                <w:b/>
                <w:color w:val="0070C0"/>
              </w:rPr>
            </w:pPr>
            <w:r w:rsidRPr="00295506">
              <w:rPr>
                <w:rFonts w:cstheme="minorHAnsi"/>
                <w:b/>
              </w:rPr>
              <w:t>DIVERSITY, EQUITY OF ACCESS, AND INCLUSION</w:t>
            </w:r>
          </w:p>
        </w:tc>
      </w:tr>
      <w:tr w:rsidR="003137B7" w:rsidRPr="00295506" w14:paraId="556011D9" w14:textId="77777777" w:rsidTr="005B49B6">
        <w:tc>
          <w:tcPr>
            <w:tcW w:w="9498" w:type="dxa"/>
            <w:gridSpan w:val="3"/>
          </w:tcPr>
          <w:p w14:paraId="54A63470" w14:textId="77777777" w:rsidR="003137B7" w:rsidRPr="00295506" w:rsidRDefault="003137B7" w:rsidP="009F26FB">
            <w:pPr>
              <w:spacing w:before="60" w:after="60"/>
              <w:rPr>
                <w:rFonts w:eastAsia="Aptos" w:cstheme="minorHAnsi"/>
                <w:lang w:eastAsia="en-AU"/>
              </w:rPr>
            </w:pPr>
            <w:r w:rsidRPr="00295506">
              <w:rPr>
                <w:rFonts w:eastAsia="Aptos" w:cstheme="minorHAnsi"/>
                <w:lang w:eastAsia="en-AU"/>
              </w:rPr>
              <w:t xml:space="preserve">MCM is committed to inclusion, equity of access and diversity. We know that diversity helps us to innovate and make the biggest impact possible. Our DEI Strategy </w:t>
            </w:r>
            <w:proofErr w:type="gramStart"/>
            <w:r w:rsidRPr="00295506">
              <w:rPr>
                <w:rFonts w:eastAsia="Aptos" w:cstheme="minorHAnsi"/>
                <w:lang w:eastAsia="en-AU"/>
              </w:rPr>
              <w:t>On</w:t>
            </w:r>
            <w:proofErr w:type="gramEnd"/>
            <w:r w:rsidRPr="00295506">
              <w:rPr>
                <w:rFonts w:eastAsia="Aptos" w:cstheme="minorHAnsi"/>
                <w:lang w:eastAsia="en-AU"/>
              </w:rPr>
              <w:t xml:space="preserve"> for Inclusion supports and drives an inclusive workplace culture. We recognise that many people continue to face systemic barriers within an employment context, particularly those from First Nations, culturally and linguistically diverse, disability and LGBTIQA+ communities. We are committed to inclusivity and want to continue to learn from and grow our diverse workplace culture. This includes supporting your individual employment needs wherever reasonably possible.</w:t>
            </w:r>
          </w:p>
          <w:p w14:paraId="07369E35" w14:textId="77777777" w:rsidR="003137B7" w:rsidRPr="00295506" w:rsidRDefault="003137B7" w:rsidP="009F26FB">
            <w:pPr>
              <w:spacing w:before="60" w:after="60"/>
              <w:rPr>
                <w:rFonts w:cstheme="minorHAnsi"/>
              </w:rPr>
            </w:pPr>
          </w:p>
        </w:tc>
      </w:tr>
      <w:tr w:rsidR="003137B7" w:rsidRPr="00295506" w14:paraId="5ACF544F" w14:textId="77777777" w:rsidTr="009F26FB">
        <w:tc>
          <w:tcPr>
            <w:tcW w:w="9498" w:type="dxa"/>
            <w:gridSpan w:val="3"/>
            <w:shd w:val="clear" w:color="auto" w:fill="D9D9D9" w:themeFill="background1" w:themeFillShade="D9"/>
          </w:tcPr>
          <w:p w14:paraId="61998D51" w14:textId="77777777" w:rsidR="003137B7" w:rsidRPr="00295506" w:rsidRDefault="003137B7" w:rsidP="009F26FB">
            <w:pPr>
              <w:spacing w:before="120" w:after="120"/>
              <w:rPr>
                <w:rFonts w:cstheme="minorHAnsi"/>
              </w:rPr>
            </w:pPr>
            <w:r w:rsidRPr="00295506">
              <w:rPr>
                <w:rFonts w:cstheme="minorHAnsi"/>
                <w:b/>
              </w:rPr>
              <w:t>POSITION CONTEXT</w:t>
            </w:r>
          </w:p>
        </w:tc>
      </w:tr>
      <w:tr w:rsidR="003137B7" w:rsidRPr="00295506" w14:paraId="2971EF71" w14:textId="77777777" w:rsidTr="009F26FB">
        <w:tc>
          <w:tcPr>
            <w:tcW w:w="9498" w:type="dxa"/>
            <w:gridSpan w:val="3"/>
          </w:tcPr>
          <w:p w14:paraId="37656E36" w14:textId="77777777" w:rsidR="009D53F0" w:rsidRPr="00295506" w:rsidRDefault="009D53F0" w:rsidP="009D437C">
            <w:pPr>
              <w:pStyle w:val="ListParagraph"/>
              <w:numPr>
                <w:ilvl w:val="0"/>
                <w:numId w:val="9"/>
              </w:numPr>
              <w:spacing w:before="60" w:after="60"/>
              <w:ind w:left="360"/>
              <w:jc w:val="both"/>
              <w:rPr>
                <w:rFonts w:cstheme="minorHAnsi"/>
              </w:rPr>
            </w:pPr>
            <w:r w:rsidRPr="00295506">
              <w:rPr>
                <w:rFonts w:cstheme="minorHAnsi"/>
              </w:rPr>
              <w:t xml:space="preserve">Living Learning works with young people who are persistently not in employment, education, or training (NEET) and who have a mental health condition. </w:t>
            </w:r>
          </w:p>
          <w:p w14:paraId="6F603F1B" w14:textId="77777777" w:rsidR="009D437C" w:rsidRPr="00295506" w:rsidRDefault="009D437C" w:rsidP="009D437C">
            <w:pPr>
              <w:pStyle w:val="ListParagraph"/>
              <w:spacing w:before="60" w:after="60"/>
              <w:ind w:left="357"/>
              <w:jc w:val="both"/>
              <w:rPr>
                <w:rFonts w:cstheme="minorHAnsi"/>
              </w:rPr>
            </w:pPr>
          </w:p>
          <w:p w14:paraId="6019D0A1" w14:textId="77777777" w:rsidR="003137B7" w:rsidRPr="00295506" w:rsidRDefault="009D53F0" w:rsidP="009D437C">
            <w:pPr>
              <w:pStyle w:val="ListParagraph"/>
              <w:numPr>
                <w:ilvl w:val="0"/>
                <w:numId w:val="9"/>
              </w:numPr>
              <w:spacing w:before="60" w:after="60"/>
              <w:ind w:left="360"/>
              <w:jc w:val="both"/>
              <w:rPr>
                <w:rFonts w:cstheme="minorHAnsi"/>
              </w:rPr>
            </w:pPr>
            <w:r w:rsidRPr="00295506">
              <w:rPr>
                <w:rFonts w:cstheme="minorHAnsi"/>
              </w:rPr>
              <w:t>Through the supports offered by Living Learning (mental health supports, Key Worker supports, and specialist education supports) the aim of the program is to re-engage young people in school; to stabilise their mental health and wellbeing to ensure they are on a positive pathway of their choice. </w:t>
            </w:r>
          </w:p>
          <w:p w14:paraId="59658E26" w14:textId="77777777" w:rsidR="000213EE" w:rsidRPr="00295506" w:rsidRDefault="000213EE" w:rsidP="000213EE">
            <w:pPr>
              <w:pStyle w:val="ListParagraph"/>
              <w:rPr>
                <w:rFonts w:cstheme="minorHAnsi"/>
              </w:rPr>
            </w:pPr>
          </w:p>
          <w:p w14:paraId="4EC6532E" w14:textId="43693D67" w:rsidR="000213EE" w:rsidRPr="00295506" w:rsidRDefault="000213EE" w:rsidP="000213EE">
            <w:pPr>
              <w:pStyle w:val="ListParagraph"/>
              <w:spacing w:before="60" w:after="60"/>
              <w:ind w:left="360"/>
              <w:jc w:val="both"/>
              <w:rPr>
                <w:rFonts w:cstheme="minorHAnsi"/>
              </w:rPr>
            </w:pPr>
          </w:p>
        </w:tc>
      </w:tr>
      <w:tr w:rsidR="003137B7" w:rsidRPr="00295506" w14:paraId="583C7B26" w14:textId="77777777" w:rsidTr="009F26FB">
        <w:tc>
          <w:tcPr>
            <w:tcW w:w="9498" w:type="dxa"/>
            <w:gridSpan w:val="3"/>
            <w:shd w:val="clear" w:color="auto" w:fill="D9D9D9" w:themeFill="background1" w:themeFillShade="D9"/>
          </w:tcPr>
          <w:p w14:paraId="12FB92D4" w14:textId="77777777" w:rsidR="003137B7" w:rsidRPr="00295506" w:rsidRDefault="003137B7" w:rsidP="009F26FB">
            <w:pPr>
              <w:spacing w:before="120" w:after="120"/>
              <w:rPr>
                <w:rFonts w:cstheme="minorHAnsi"/>
                <w:b/>
              </w:rPr>
            </w:pPr>
            <w:r w:rsidRPr="00295506">
              <w:rPr>
                <w:rFonts w:cstheme="minorHAnsi"/>
                <w:b/>
              </w:rPr>
              <w:t>POSITION PURPOSE</w:t>
            </w:r>
          </w:p>
        </w:tc>
      </w:tr>
      <w:tr w:rsidR="003137B7" w:rsidRPr="00295506" w14:paraId="46740D5A" w14:textId="77777777" w:rsidTr="009F26FB">
        <w:tc>
          <w:tcPr>
            <w:tcW w:w="9498" w:type="dxa"/>
            <w:gridSpan w:val="3"/>
          </w:tcPr>
          <w:p w14:paraId="1ABF8F14" w14:textId="77777777" w:rsidR="00C44E44" w:rsidRPr="00295506" w:rsidRDefault="00C44E44" w:rsidP="000213EE">
            <w:pPr>
              <w:pStyle w:val="ListParagraph"/>
              <w:numPr>
                <w:ilvl w:val="0"/>
                <w:numId w:val="10"/>
              </w:numPr>
              <w:spacing w:before="60" w:after="60"/>
              <w:rPr>
                <w:rFonts w:cstheme="minorHAnsi"/>
                <w:lang w:val="en-US"/>
              </w:rPr>
            </w:pPr>
            <w:r w:rsidRPr="00295506">
              <w:rPr>
                <w:rFonts w:cstheme="minorHAnsi"/>
              </w:rPr>
              <w:t>A Psychologist is required to complete assessments of and provide confidential counselling assistance to Living Learning students, associated consultation, and advocacy with related community stakeholders.</w:t>
            </w:r>
            <w:r w:rsidRPr="00295506">
              <w:rPr>
                <w:rFonts w:cstheme="minorHAnsi"/>
                <w:lang w:val="en-US"/>
              </w:rPr>
              <w:t> </w:t>
            </w:r>
          </w:p>
          <w:p w14:paraId="41E0C0A5" w14:textId="77777777" w:rsidR="00C44E44" w:rsidRPr="00C44E44" w:rsidRDefault="00C44E44" w:rsidP="00C44E44">
            <w:pPr>
              <w:spacing w:before="60" w:after="60"/>
              <w:rPr>
                <w:rFonts w:cstheme="minorHAnsi"/>
                <w:lang w:val="en-US"/>
              </w:rPr>
            </w:pPr>
            <w:r w:rsidRPr="00C44E44">
              <w:rPr>
                <w:rFonts w:cstheme="minorHAnsi"/>
                <w:lang w:val="en-US"/>
              </w:rPr>
              <w:t> </w:t>
            </w:r>
          </w:p>
          <w:p w14:paraId="664B4445" w14:textId="49C037D1" w:rsidR="00C44E44" w:rsidRPr="00295506" w:rsidRDefault="00C44E44" w:rsidP="000213EE">
            <w:pPr>
              <w:pStyle w:val="ListParagraph"/>
              <w:numPr>
                <w:ilvl w:val="0"/>
                <w:numId w:val="10"/>
              </w:numPr>
              <w:spacing w:before="60" w:after="60"/>
              <w:rPr>
                <w:rFonts w:cstheme="minorHAnsi"/>
                <w:lang w:val="en-US"/>
              </w:rPr>
            </w:pPr>
            <w:r w:rsidRPr="00295506">
              <w:rPr>
                <w:rFonts w:cstheme="minorHAnsi"/>
              </w:rPr>
              <w:lastRenderedPageBreak/>
              <w:t>The Living Learning Psychologist (City) will contribute to enacting the values and vision of the Living Learning program and work alongside HHA to provide effective support for the wellbeing of our students. Living Learning operates two hub groups – City covers Hester Hornbrook’s City and South Melbourne Campuses. West Hub covers Sunshine and Werribee Campuses. This role is in the City Hub.</w:t>
            </w:r>
            <w:r w:rsidRPr="00295506">
              <w:rPr>
                <w:rFonts w:cstheme="minorHAnsi"/>
                <w:lang w:val="en-US"/>
              </w:rPr>
              <w:t> </w:t>
            </w:r>
          </w:p>
          <w:p w14:paraId="7086EC19" w14:textId="77777777" w:rsidR="00C44E44" w:rsidRPr="00C44E44" w:rsidRDefault="00C44E44" w:rsidP="00C44E44">
            <w:pPr>
              <w:spacing w:before="60" w:after="60"/>
              <w:rPr>
                <w:rFonts w:cstheme="minorHAnsi"/>
                <w:lang w:val="en-US"/>
              </w:rPr>
            </w:pPr>
            <w:r w:rsidRPr="00C44E44">
              <w:rPr>
                <w:rFonts w:cstheme="minorHAnsi"/>
                <w:lang w:val="en-US"/>
              </w:rPr>
              <w:t> </w:t>
            </w:r>
          </w:p>
          <w:p w14:paraId="031C5D8B" w14:textId="28146A7D" w:rsidR="00C44E44" w:rsidRPr="00295506" w:rsidRDefault="00C44E44" w:rsidP="000213EE">
            <w:pPr>
              <w:pStyle w:val="ListParagraph"/>
              <w:numPr>
                <w:ilvl w:val="0"/>
                <w:numId w:val="10"/>
              </w:numPr>
              <w:spacing w:before="60" w:after="60"/>
              <w:rPr>
                <w:rFonts w:cstheme="minorHAnsi"/>
                <w:lang w:val="en-US"/>
              </w:rPr>
            </w:pPr>
            <w:r w:rsidRPr="00295506">
              <w:rPr>
                <w:rFonts w:cstheme="minorHAnsi"/>
              </w:rPr>
              <w:t xml:space="preserve">The Living Learning Psychologist City will complete assessments and counselling assistance both on campus at HHA and via outreach depending on the </w:t>
            </w:r>
            <w:proofErr w:type="gramStart"/>
            <w:r w:rsidRPr="00295506">
              <w:rPr>
                <w:rFonts w:cstheme="minorHAnsi"/>
              </w:rPr>
              <w:t>students</w:t>
            </w:r>
            <w:proofErr w:type="gramEnd"/>
            <w:r w:rsidRPr="00295506">
              <w:rPr>
                <w:rFonts w:cstheme="minorHAnsi"/>
              </w:rPr>
              <w:t xml:space="preserve"> individual needs. The role of the Living Learning Psychologist City allows flexibility and autonomy to provide appropriate support for our students across campuses. </w:t>
            </w:r>
          </w:p>
          <w:p w14:paraId="7C53E32E" w14:textId="77777777" w:rsidR="000213EE" w:rsidRPr="00295506" w:rsidRDefault="000213EE" w:rsidP="000213EE">
            <w:pPr>
              <w:pStyle w:val="ListParagraph"/>
              <w:rPr>
                <w:rFonts w:cstheme="minorHAnsi"/>
                <w:lang w:val="en-US"/>
              </w:rPr>
            </w:pPr>
          </w:p>
          <w:p w14:paraId="723D44AE" w14:textId="77777777" w:rsidR="00C44E44" w:rsidRPr="00295506" w:rsidRDefault="00C44E44" w:rsidP="00C44E44">
            <w:pPr>
              <w:pStyle w:val="ListParagraph"/>
              <w:numPr>
                <w:ilvl w:val="0"/>
                <w:numId w:val="10"/>
              </w:numPr>
              <w:spacing w:before="60" w:after="60"/>
              <w:rPr>
                <w:rFonts w:cstheme="minorHAnsi"/>
                <w:lang w:val="en-US"/>
              </w:rPr>
            </w:pPr>
            <w:r w:rsidRPr="00295506">
              <w:rPr>
                <w:rFonts w:cstheme="minorHAnsi"/>
              </w:rPr>
              <w:t>The Living Learning Psychologist City works with students, classroom team, school staff, parent/carers/carers and external professional groups or agencies. Assistance is provided with matters pertaining to student wellbeing in the areas of learning, behaviour, and personal/social competence. This position reports to the Living Learning City Hub Lead and will be part of a multi-disciplinary team.  At all times, the delivery of counselling support is within ethical and professional obligations. The Psychologist works in close consultation with the Living Learning and HHA Wellbeing Teams, Manager of Wellbeing and the Heads of Campus.</w:t>
            </w:r>
            <w:r w:rsidRPr="00295506">
              <w:rPr>
                <w:rFonts w:cstheme="minorHAnsi"/>
                <w:lang w:val="en-US"/>
              </w:rPr>
              <w:t> </w:t>
            </w:r>
          </w:p>
          <w:p w14:paraId="14E67833" w14:textId="77777777" w:rsidR="000213EE" w:rsidRPr="00295506" w:rsidRDefault="000213EE" w:rsidP="000213EE">
            <w:pPr>
              <w:pStyle w:val="ListParagraph"/>
              <w:rPr>
                <w:rFonts w:cstheme="minorHAnsi"/>
                <w:lang w:val="en-US"/>
              </w:rPr>
            </w:pPr>
          </w:p>
          <w:p w14:paraId="392328F1" w14:textId="77777777" w:rsidR="000213EE" w:rsidRPr="00295506" w:rsidRDefault="000213EE" w:rsidP="000213EE">
            <w:pPr>
              <w:spacing w:before="60" w:after="60"/>
              <w:rPr>
                <w:rFonts w:cstheme="minorHAnsi"/>
                <w:lang w:val="en-US"/>
              </w:rPr>
            </w:pPr>
          </w:p>
          <w:p w14:paraId="0946976B" w14:textId="47F65687" w:rsidR="003137B7" w:rsidRPr="00295506" w:rsidRDefault="003137B7" w:rsidP="009F26FB">
            <w:pPr>
              <w:spacing w:before="60" w:after="60"/>
              <w:rPr>
                <w:rFonts w:cstheme="minorHAnsi"/>
              </w:rPr>
            </w:pPr>
            <w:r w:rsidRPr="00295506">
              <w:rPr>
                <w:rFonts w:cstheme="minorHAnsi"/>
              </w:rPr>
              <w:t xml:space="preserve">This position operates at the </w:t>
            </w:r>
            <w:sdt>
              <w:sdtPr>
                <w:rPr>
                  <w:rFonts w:cstheme="minorHAnsi"/>
                </w:rPr>
                <w:id w:val="-2000263808"/>
                <w:placeholder>
                  <w:docPart w:val="EB6B494EB386493FB5156FA017332062"/>
                </w:placeholder>
                <w:dropDownList>
                  <w:listItem w:value="Choose an item."/>
                  <w:listItem w:displayText="Business Leadership" w:value="Business Leadership"/>
                  <w:listItem w:displayText="Service Leadership" w:value="Service Leadership"/>
                  <w:listItem w:displayText="People Leadership" w:value="People Leadership"/>
                  <w:listItem w:displayText="Self Leadership" w:value="Self Leadership"/>
                </w:dropDownList>
              </w:sdtPr>
              <w:sdtEndPr/>
              <w:sdtContent>
                <w:r w:rsidR="002366D2">
                  <w:rPr>
                    <w:rFonts w:cstheme="minorHAnsi"/>
                  </w:rPr>
                  <w:t>People Leadership</w:t>
                </w:r>
              </w:sdtContent>
            </w:sdt>
            <w:r w:rsidRPr="00295506">
              <w:rPr>
                <w:rFonts w:cstheme="minorHAnsi"/>
              </w:rPr>
              <w:t xml:space="preserve"> level in the MCM Leadership Capability Framework.</w:t>
            </w:r>
          </w:p>
          <w:p w14:paraId="742B915A" w14:textId="77777777" w:rsidR="003137B7" w:rsidRPr="00295506" w:rsidRDefault="003137B7" w:rsidP="009F26FB">
            <w:pPr>
              <w:spacing w:before="60" w:after="60"/>
              <w:rPr>
                <w:rFonts w:cstheme="minorHAnsi"/>
                <w:highlight w:val="yellow"/>
              </w:rPr>
            </w:pPr>
          </w:p>
        </w:tc>
      </w:tr>
      <w:tr w:rsidR="003137B7" w:rsidRPr="00295506" w14:paraId="0BCC67DD" w14:textId="77777777" w:rsidTr="009F26FB">
        <w:tc>
          <w:tcPr>
            <w:tcW w:w="9498" w:type="dxa"/>
            <w:gridSpan w:val="3"/>
            <w:shd w:val="clear" w:color="auto" w:fill="D9D9D9" w:themeFill="background1" w:themeFillShade="D9"/>
          </w:tcPr>
          <w:p w14:paraId="6D30FFA6" w14:textId="77777777" w:rsidR="003137B7" w:rsidRPr="00295506" w:rsidDel="00A8631F" w:rsidRDefault="003137B7" w:rsidP="009F26FB">
            <w:pPr>
              <w:spacing w:before="60" w:after="60"/>
              <w:jc w:val="both"/>
              <w:rPr>
                <w:rFonts w:eastAsia="Times New Roman" w:cstheme="minorHAnsi"/>
                <w:i/>
                <w:color w:val="FF0000"/>
              </w:rPr>
            </w:pPr>
            <w:r w:rsidRPr="00295506">
              <w:rPr>
                <w:rFonts w:cstheme="minorHAnsi"/>
                <w:b/>
              </w:rPr>
              <w:lastRenderedPageBreak/>
              <w:t>POSITION DUTIES AND RESPONSIBILITIES</w:t>
            </w:r>
          </w:p>
        </w:tc>
      </w:tr>
      <w:tr w:rsidR="003137B7" w:rsidRPr="00295506" w14:paraId="3177CFAD" w14:textId="77777777" w:rsidTr="009F26FB">
        <w:tc>
          <w:tcPr>
            <w:tcW w:w="9498" w:type="dxa"/>
            <w:gridSpan w:val="3"/>
          </w:tcPr>
          <w:p w14:paraId="3A39EBD1" w14:textId="77777777" w:rsidR="00AE5916" w:rsidRPr="00AE5916" w:rsidRDefault="00AE5916" w:rsidP="00AE5916">
            <w:pPr>
              <w:spacing w:before="60" w:after="60"/>
              <w:ind w:right="-11"/>
              <w:jc w:val="both"/>
              <w:rPr>
                <w:rFonts w:cstheme="minorHAnsi"/>
                <w:iCs/>
              </w:rPr>
            </w:pPr>
            <w:r w:rsidRPr="00AE5916">
              <w:rPr>
                <w:rFonts w:cstheme="minorHAnsi"/>
                <w:b/>
                <w:bCs/>
                <w:iCs/>
              </w:rPr>
              <w:t>Duties of this role may include but are not limited to:</w:t>
            </w:r>
            <w:r w:rsidRPr="00AE5916">
              <w:rPr>
                <w:rFonts w:cstheme="minorHAnsi"/>
                <w:iCs/>
              </w:rPr>
              <w:t> </w:t>
            </w:r>
          </w:p>
          <w:p w14:paraId="5B187C9A" w14:textId="77777777" w:rsidR="00AE5916" w:rsidRPr="00AE5916" w:rsidRDefault="00AE5916" w:rsidP="00AE5916">
            <w:pPr>
              <w:spacing w:before="60" w:after="60"/>
              <w:ind w:right="-11"/>
              <w:jc w:val="both"/>
              <w:rPr>
                <w:rFonts w:cstheme="minorHAnsi"/>
                <w:iCs/>
              </w:rPr>
            </w:pPr>
            <w:r w:rsidRPr="00AE5916">
              <w:rPr>
                <w:rFonts w:cstheme="minorHAnsi"/>
                <w:iCs/>
              </w:rPr>
              <w:t> </w:t>
            </w:r>
          </w:p>
          <w:p w14:paraId="55710B51" w14:textId="255FF73B" w:rsidR="00AE5916" w:rsidRPr="00AE5916" w:rsidRDefault="00AE5916" w:rsidP="00AE5916">
            <w:pPr>
              <w:spacing w:before="60" w:after="60"/>
              <w:ind w:right="-11"/>
              <w:jc w:val="both"/>
              <w:rPr>
                <w:rFonts w:cstheme="minorHAnsi"/>
                <w:b/>
                <w:bCs/>
              </w:rPr>
            </w:pPr>
            <w:r w:rsidRPr="00295506">
              <w:rPr>
                <w:rFonts w:cstheme="minorHAnsi"/>
                <w:b/>
                <w:bCs/>
              </w:rPr>
              <w:t>COUNSELLING AND LIAISON </w:t>
            </w:r>
          </w:p>
          <w:p w14:paraId="6CCC076D" w14:textId="77777777" w:rsidR="00AE5916" w:rsidRPr="00AE5916" w:rsidRDefault="00AE5916" w:rsidP="00AE5916">
            <w:pPr>
              <w:numPr>
                <w:ilvl w:val="0"/>
                <w:numId w:val="11"/>
              </w:numPr>
              <w:tabs>
                <w:tab w:val="num" w:pos="720"/>
              </w:tabs>
              <w:spacing w:before="60" w:after="60"/>
              <w:ind w:right="-11"/>
              <w:jc w:val="both"/>
              <w:rPr>
                <w:rFonts w:cstheme="minorHAnsi"/>
                <w:iCs/>
              </w:rPr>
            </w:pPr>
            <w:r w:rsidRPr="00AE5916">
              <w:rPr>
                <w:rFonts w:cstheme="minorHAnsi"/>
                <w:iCs/>
              </w:rPr>
              <w:t>Provide psychological counselling, therapy, support and programs for individual students and groups for a range of mental health, emotional and family issues </w:t>
            </w:r>
          </w:p>
          <w:p w14:paraId="6A45DB1A" w14:textId="77777777" w:rsidR="00AE5916" w:rsidRPr="00AE5916" w:rsidRDefault="00AE5916" w:rsidP="00AE5916">
            <w:pPr>
              <w:numPr>
                <w:ilvl w:val="0"/>
                <w:numId w:val="12"/>
              </w:numPr>
              <w:spacing w:before="60" w:after="60"/>
              <w:ind w:left="360" w:right="-11"/>
              <w:jc w:val="both"/>
              <w:rPr>
                <w:rFonts w:cstheme="minorHAnsi"/>
                <w:iCs/>
              </w:rPr>
            </w:pPr>
            <w:r w:rsidRPr="00AE5916">
              <w:rPr>
                <w:rFonts w:cstheme="minorHAnsi"/>
                <w:iCs/>
              </w:rPr>
              <w:t>Create and implement a treatment plan for each young person referred for psychological intervention and design interventions in collaboration and with guidance from supervisor.  </w:t>
            </w:r>
          </w:p>
          <w:p w14:paraId="14F3740D" w14:textId="77777777" w:rsidR="00AE5916" w:rsidRPr="00AE5916" w:rsidRDefault="00AE5916" w:rsidP="00AE5916">
            <w:pPr>
              <w:numPr>
                <w:ilvl w:val="0"/>
                <w:numId w:val="13"/>
              </w:numPr>
              <w:spacing w:before="60" w:after="60"/>
              <w:ind w:left="360" w:right="-11"/>
              <w:jc w:val="both"/>
              <w:rPr>
                <w:rFonts w:cstheme="minorHAnsi"/>
                <w:iCs/>
              </w:rPr>
            </w:pPr>
            <w:r w:rsidRPr="00AE5916">
              <w:rPr>
                <w:rFonts w:cstheme="minorHAnsi"/>
                <w:iCs/>
              </w:rPr>
              <w:t>Be flexible in clinical approach including doing activities with young people to build trust and rapport </w:t>
            </w:r>
          </w:p>
          <w:p w14:paraId="5AB7D703" w14:textId="77777777" w:rsidR="00AE5916" w:rsidRPr="00AE5916" w:rsidRDefault="00AE5916" w:rsidP="00AE5916">
            <w:pPr>
              <w:numPr>
                <w:ilvl w:val="0"/>
                <w:numId w:val="14"/>
              </w:numPr>
              <w:spacing w:before="60" w:after="60"/>
              <w:ind w:left="360" w:right="-11"/>
              <w:jc w:val="both"/>
              <w:rPr>
                <w:rFonts w:cstheme="minorHAnsi"/>
                <w:iCs/>
              </w:rPr>
            </w:pPr>
            <w:r w:rsidRPr="00AE5916">
              <w:rPr>
                <w:rFonts w:cstheme="minorHAnsi"/>
                <w:iCs/>
              </w:rPr>
              <w:t>Liaise with parents/carers, staff and external professionals/agencies as required to ensure care of students and appropriate case management </w:t>
            </w:r>
          </w:p>
          <w:p w14:paraId="59C06215" w14:textId="77777777" w:rsidR="00AE5916" w:rsidRPr="00AE5916" w:rsidRDefault="00AE5916" w:rsidP="00AE5916">
            <w:pPr>
              <w:numPr>
                <w:ilvl w:val="0"/>
                <w:numId w:val="15"/>
              </w:numPr>
              <w:spacing w:before="60" w:after="60"/>
              <w:ind w:left="360" w:right="-11"/>
              <w:jc w:val="both"/>
              <w:rPr>
                <w:rFonts w:cstheme="minorHAnsi"/>
                <w:iCs/>
              </w:rPr>
            </w:pPr>
            <w:r w:rsidRPr="00AE5916">
              <w:rPr>
                <w:rFonts w:cstheme="minorHAnsi"/>
                <w:iCs/>
              </w:rPr>
              <w:t>Respond to referrals from parent/carers and members of staff and determine appropriate intervention </w:t>
            </w:r>
          </w:p>
          <w:p w14:paraId="447FB138" w14:textId="77777777" w:rsidR="00AE5916" w:rsidRPr="00AE5916" w:rsidRDefault="00AE5916" w:rsidP="00AE5916">
            <w:pPr>
              <w:numPr>
                <w:ilvl w:val="0"/>
                <w:numId w:val="16"/>
              </w:numPr>
              <w:spacing w:before="60" w:after="60"/>
              <w:ind w:left="360" w:right="-11"/>
              <w:jc w:val="both"/>
              <w:rPr>
                <w:rFonts w:cstheme="minorHAnsi"/>
                <w:iCs/>
              </w:rPr>
            </w:pPr>
            <w:r w:rsidRPr="00AE5916">
              <w:rPr>
                <w:rFonts w:cstheme="minorHAnsi"/>
                <w:iCs/>
              </w:rPr>
              <w:t>Communicate student needs and case plan as required to parent/carers and relevant staff </w:t>
            </w:r>
          </w:p>
          <w:p w14:paraId="71BE9944" w14:textId="77777777" w:rsidR="00AE5916" w:rsidRPr="00AE5916" w:rsidRDefault="00AE5916" w:rsidP="00AE5916">
            <w:pPr>
              <w:numPr>
                <w:ilvl w:val="0"/>
                <w:numId w:val="17"/>
              </w:numPr>
              <w:spacing w:before="60" w:after="60"/>
              <w:ind w:left="360" w:right="-11"/>
              <w:jc w:val="both"/>
              <w:rPr>
                <w:rFonts w:cstheme="minorHAnsi"/>
                <w:iCs/>
              </w:rPr>
            </w:pPr>
            <w:r w:rsidRPr="00AE5916">
              <w:rPr>
                <w:rFonts w:cstheme="minorHAnsi"/>
                <w:iCs/>
              </w:rPr>
              <w:t>Assist the Leadership Team in the development and implementation of programmes addressing student needs (for example, developmental concerns, personal growth, resilience, transition, social skills, stress management, and mental health issues) </w:t>
            </w:r>
          </w:p>
          <w:p w14:paraId="380AC36F" w14:textId="77777777" w:rsidR="00AE5916" w:rsidRPr="00AE5916" w:rsidRDefault="00AE5916" w:rsidP="00AE5916">
            <w:pPr>
              <w:numPr>
                <w:ilvl w:val="0"/>
                <w:numId w:val="18"/>
              </w:numPr>
              <w:spacing w:before="60" w:after="60"/>
              <w:ind w:left="360" w:right="-11"/>
              <w:jc w:val="both"/>
              <w:rPr>
                <w:rFonts w:cstheme="minorHAnsi"/>
                <w:iCs/>
              </w:rPr>
            </w:pPr>
            <w:r w:rsidRPr="00AE5916">
              <w:rPr>
                <w:rFonts w:cstheme="minorHAnsi"/>
                <w:iCs/>
              </w:rPr>
              <w:t>Provide consultative advice and support and inform classroom team regarding recognising and responding to youth mental health appropriately </w:t>
            </w:r>
          </w:p>
          <w:p w14:paraId="0FF84B60" w14:textId="77777777" w:rsidR="00AE5916" w:rsidRPr="00AE5916" w:rsidRDefault="00AE5916" w:rsidP="00AE5916">
            <w:pPr>
              <w:numPr>
                <w:ilvl w:val="0"/>
                <w:numId w:val="19"/>
              </w:numPr>
              <w:spacing w:before="60" w:after="60"/>
              <w:ind w:left="360" w:right="-11"/>
              <w:jc w:val="both"/>
              <w:rPr>
                <w:rFonts w:cstheme="minorHAnsi"/>
                <w:iCs/>
              </w:rPr>
            </w:pPr>
            <w:r w:rsidRPr="00AE5916">
              <w:rPr>
                <w:rFonts w:cstheme="minorHAnsi"/>
                <w:iCs/>
              </w:rPr>
              <w:t>Respond to crisis situations and provide appropriate support to the school </w:t>
            </w:r>
          </w:p>
          <w:p w14:paraId="43705161" w14:textId="77777777" w:rsidR="00AE5916" w:rsidRPr="00AE5916" w:rsidRDefault="00AE5916" w:rsidP="00AE5916">
            <w:pPr>
              <w:numPr>
                <w:ilvl w:val="0"/>
                <w:numId w:val="20"/>
              </w:numPr>
              <w:spacing w:before="60" w:after="60"/>
              <w:ind w:left="360" w:right="-11"/>
              <w:jc w:val="both"/>
              <w:rPr>
                <w:rFonts w:cstheme="minorHAnsi"/>
                <w:iCs/>
              </w:rPr>
            </w:pPr>
            <w:r w:rsidRPr="00AE5916">
              <w:rPr>
                <w:rFonts w:cstheme="minorHAnsi"/>
                <w:iCs/>
              </w:rPr>
              <w:t>Advise the Leadership Team when referring clients to outside agencies </w:t>
            </w:r>
          </w:p>
          <w:p w14:paraId="46EED639" w14:textId="77777777" w:rsidR="00AE5916" w:rsidRPr="00AE5916" w:rsidRDefault="00AE5916" w:rsidP="00AE5916">
            <w:pPr>
              <w:numPr>
                <w:ilvl w:val="0"/>
                <w:numId w:val="21"/>
              </w:numPr>
              <w:spacing w:before="60" w:after="60"/>
              <w:ind w:left="360" w:right="-11"/>
              <w:jc w:val="both"/>
              <w:rPr>
                <w:rFonts w:cstheme="minorHAnsi"/>
                <w:iCs/>
              </w:rPr>
            </w:pPr>
            <w:r w:rsidRPr="00AE5916">
              <w:rPr>
                <w:rFonts w:cstheme="minorHAnsi"/>
                <w:iCs/>
              </w:rPr>
              <w:lastRenderedPageBreak/>
              <w:t>Consult with the leadership team as requested regarding the development and implementation of staff professional development programs relating to mental health </w:t>
            </w:r>
          </w:p>
          <w:p w14:paraId="539D1655" w14:textId="77777777" w:rsidR="00AE5916" w:rsidRPr="00AE5916" w:rsidRDefault="00AE5916" w:rsidP="00AE5916">
            <w:pPr>
              <w:spacing w:before="60" w:after="60"/>
              <w:ind w:left="-360" w:right="-11"/>
              <w:jc w:val="both"/>
              <w:rPr>
                <w:rFonts w:cstheme="minorHAnsi"/>
                <w:iCs/>
              </w:rPr>
            </w:pPr>
            <w:r w:rsidRPr="00AE5916">
              <w:rPr>
                <w:rFonts w:cstheme="minorHAnsi"/>
                <w:iCs/>
              </w:rPr>
              <w:t> </w:t>
            </w:r>
          </w:p>
          <w:p w14:paraId="4C6E9B9C" w14:textId="7E3512DB" w:rsidR="00AE5916" w:rsidRPr="00AE5916" w:rsidRDefault="00AE5916" w:rsidP="00AE5916">
            <w:pPr>
              <w:spacing w:before="60" w:after="60"/>
              <w:ind w:right="-11"/>
              <w:jc w:val="both"/>
              <w:rPr>
                <w:rFonts w:cstheme="minorHAnsi"/>
                <w:b/>
                <w:bCs/>
              </w:rPr>
            </w:pPr>
            <w:r w:rsidRPr="00295506">
              <w:rPr>
                <w:rFonts w:cstheme="minorHAnsi"/>
                <w:b/>
                <w:bCs/>
              </w:rPr>
              <w:t>ASSESSMENT </w:t>
            </w:r>
          </w:p>
          <w:p w14:paraId="4A549C9E" w14:textId="77777777" w:rsidR="00AE5916" w:rsidRPr="00AE5916" w:rsidRDefault="00AE5916" w:rsidP="00AE5916">
            <w:pPr>
              <w:spacing w:before="60" w:after="60"/>
              <w:ind w:right="-11"/>
              <w:jc w:val="both"/>
              <w:rPr>
                <w:rFonts w:cstheme="minorHAnsi"/>
                <w:iCs/>
              </w:rPr>
            </w:pPr>
            <w:r w:rsidRPr="00AE5916">
              <w:rPr>
                <w:rFonts w:cstheme="minorHAnsi"/>
                <w:iCs/>
                <w:lang w:val="en-US"/>
              </w:rPr>
              <w:t>Undertake psychological assessment and diagnosis. This will involve:</w:t>
            </w:r>
            <w:r w:rsidRPr="00AE5916">
              <w:rPr>
                <w:rFonts w:cstheme="minorHAnsi"/>
                <w:iCs/>
              </w:rPr>
              <w:t> </w:t>
            </w:r>
          </w:p>
          <w:p w14:paraId="2B093749" w14:textId="77777777" w:rsidR="00AE5916" w:rsidRPr="00AE5916" w:rsidRDefault="00AE5916" w:rsidP="00AE5916">
            <w:pPr>
              <w:numPr>
                <w:ilvl w:val="0"/>
                <w:numId w:val="22"/>
              </w:numPr>
              <w:spacing w:before="60" w:after="60"/>
              <w:ind w:left="360" w:right="-11"/>
              <w:jc w:val="both"/>
              <w:rPr>
                <w:rFonts w:cstheme="minorHAnsi"/>
                <w:iCs/>
              </w:rPr>
            </w:pPr>
            <w:r w:rsidRPr="00AE5916">
              <w:rPr>
                <w:rFonts w:cstheme="minorHAnsi"/>
                <w:iCs/>
              </w:rPr>
              <w:t>Clear understanding of normal and abnormal adolescent development </w:t>
            </w:r>
          </w:p>
          <w:p w14:paraId="1B9AB5DA" w14:textId="77777777" w:rsidR="00AE5916" w:rsidRPr="00AE5916" w:rsidRDefault="00AE5916" w:rsidP="00AE5916">
            <w:pPr>
              <w:numPr>
                <w:ilvl w:val="0"/>
                <w:numId w:val="23"/>
              </w:numPr>
              <w:spacing w:before="60" w:after="60"/>
              <w:ind w:left="360" w:right="-11"/>
              <w:jc w:val="both"/>
              <w:rPr>
                <w:rFonts w:cstheme="minorHAnsi"/>
                <w:iCs/>
              </w:rPr>
            </w:pPr>
            <w:r w:rsidRPr="00AE5916">
              <w:rPr>
                <w:rFonts w:cstheme="minorHAnsi"/>
                <w:iCs/>
              </w:rPr>
              <w:t>Knowledge and understanding of mental health disorders and their relationship to adolescent development </w:t>
            </w:r>
          </w:p>
          <w:p w14:paraId="193F26DE" w14:textId="77777777" w:rsidR="00AE5916" w:rsidRPr="00AE5916" w:rsidRDefault="00AE5916" w:rsidP="00AE5916">
            <w:pPr>
              <w:numPr>
                <w:ilvl w:val="0"/>
                <w:numId w:val="24"/>
              </w:numPr>
              <w:spacing w:before="60" w:after="60"/>
              <w:ind w:left="360" w:right="-11"/>
              <w:jc w:val="both"/>
              <w:rPr>
                <w:rFonts w:cstheme="minorHAnsi"/>
                <w:iCs/>
              </w:rPr>
            </w:pPr>
            <w:r w:rsidRPr="00AE5916">
              <w:rPr>
                <w:rFonts w:cstheme="minorHAnsi"/>
                <w:iCs/>
              </w:rPr>
              <w:t>Psychological assessment of mental health issues involving clinical measures, clinical interview, and observation and information from other sources </w:t>
            </w:r>
          </w:p>
          <w:p w14:paraId="26C2CEBE" w14:textId="77777777" w:rsidR="00AE5916" w:rsidRPr="00AE5916" w:rsidRDefault="00AE5916" w:rsidP="00AE5916">
            <w:pPr>
              <w:numPr>
                <w:ilvl w:val="0"/>
                <w:numId w:val="25"/>
              </w:numPr>
              <w:spacing w:before="60" w:after="60"/>
              <w:ind w:left="360" w:right="-11"/>
              <w:jc w:val="both"/>
              <w:rPr>
                <w:rFonts w:cstheme="minorHAnsi"/>
                <w:iCs/>
              </w:rPr>
            </w:pPr>
            <w:r w:rsidRPr="00AE5916">
              <w:rPr>
                <w:rFonts w:cstheme="minorHAnsi"/>
                <w:iCs/>
              </w:rPr>
              <w:t>Diagnosis requiring analysis and synthesis of acquired information  </w:t>
            </w:r>
          </w:p>
          <w:p w14:paraId="1A821C6D" w14:textId="77777777" w:rsidR="00AE5916" w:rsidRPr="00AE5916" w:rsidRDefault="00AE5916" w:rsidP="00AE5916">
            <w:pPr>
              <w:numPr>
                <w:ilvl w:val="0"/>
                <w:numId w:val="26"/>
              </w:numPr>
              <w:spacing w:before="60" w:after="60"/>
              <w:ind w:left="360" w:right="-11"/>
              <w:jc w:val="both"/>
              <w:rPr>
                <w:rFonts w:cstheme="minorHAnsi"/>
                <w:iCs/>
              </w:rPr>
            </w:pPr>
            <w:r w:rsidRPr="00AE5916">
              <w:rPr>
                <w:rFonts w:cstheme="minorHAnsi"/>
                <w:iCs/>
              </w:rPr>
              <w:t>Communicate results from assessments and recommended interventions to parent/carers and the classroom teams, both verbally and in writing when appropriate </w:t>
            </w:r>
          </w:p>
          <w:p w14:paraId="0C894D6E" w14:textId="77777777" w:rsidR="00AE5916" w:rsidRPr="00AE5916" w:rsidRDefault="00AE5916" w:rsidP="00AE5916">
            <w:pPr>
              <w:numPr>
                <w:ilvl w:val="0"/>
                <w:numId w:val="27"/>
              </w:numPr>
              <w:spacing w:before="60" w:after="60"/>
              <w:ind w:left="360" w:right="-11"/>
              <w:jc w:val="both"/>
              <w:rPr>
                <w:rFonts w:cstheme="minorHAnsi"/>
                <w:iCs/>
              </w:rPr>
            </w:pPr>
            <w:r w:rsidRPr="00AE5916">
              <w:rPr>
                <w:rFonts w:cstheme="minorHAnsi"/>
                <w:iCs/>
              </w:rPr>
              <w:t>Where necessary, prepare and undertake referrals to external clinicians or agencies </w:t>
            </w:r>
          </w:p>
          <w:p w14:paraId="64282A22" w14:textId="77777777" w:rsidR="00AE5916" w:rsidRPr="00295506" w:rsidRDefault="00AE5916" w:rsidP="00AE5916">
            <w:pPr>
              <w:spacing w:before="60" w:after="60"/>
              <w:ind w:right="-11"/>
              <w:jc w:val="both"/>
              <w:rPr>
                <w:rFonts w:cstheme="minorHAnsi"/>
                <w:b/>
                <w:bCs/>
                <w:iCs/>
              </w:rPr>
            </w:pPr>
          </w:p>
          <w:p w14:paraId="714FAE41" w14:textId="62F4A64E" w:rsidR="00AE5916" w:rsidRPr="00AE5916" w:rsidRDefault="00AE5916" w:rsidP="00AE5916">
            <w:pPr>
              <w:spacing w:before="60" w:after="60"/>
              <w:ind w:right="-11"/>
              <w:jc w:val="both"/>
              <w:rPr>
                <w:rFonts w:cstheme="minorHAnsi"/>
                <w:b/>
                <w:bCs/>
                <w:iCs/>
              </w:rPr>
            </w:pPr>
            <w:r w:rsidRPr="00AE5916">
              <w:rPr>
                <w:rFonts w:cstheme="minorHAnsi"/>
                <w:b/>
                <w:bCs/>
                <w:iCs/>
              </w:rPr>
              <w:t>GENERAL DUTIES </w:t>
            </w:r>
          </w:p>
          <w:p w14:paraId="18DCEEDF" w14:textId="77777777" w:rsidR="00AE5916" w:rsidRPr="00AE5916" w:rsidRDefault="00AE5916" w:rsidP="00AE5916">
            <w:pPr>
              <w:numPr>
                <w:ilvl w:val="0"/>
                <w:numId w:val="28"/>
              </w:numPr>
              <w:spacing w:before="60" w:after="60"/>
              <w:ind w:left="360" w:right="-11"/>
              <w:jc w:val="both"/>
              <w:rPr>
                <w:rFonts w:cstheme="minorHAnsi"/>
                <w:iCs/>
              </w:rPr>
            </w:pPr>
            <w:r w:rsidRPr="00AE5916">
              <w:rPr>
                <w:rFonts w:cstheme="minorHAnsi"/>
                <w:iCs/>
              </w:rPr>
              <w:t>Maintain appropriate confidential records. Collect, collate and maintain student information and records to meet legislative and system requirements </w:t>
            </w:r>
          </w:p>
          <w:p w14:paraId="6EC4B335" w14:textId="77777777" w:rsidR="00AE5916" w:rsidRPr="00AE5916" w:rsidRDefault="00AE5916" w:rsidP="00AE5916">
            <w:pPr>
              <w:numPr>
                <w:ilvl w:val="0"/>
                <w:numId w:val="29"/>
              </w:numPr>
              <w:spacing w:before="60" w:after="60"/>
              <w:ind w:left="360" w:right="-11"/>
              <w:jc w:val="both"/>
              <w:rPr>
                <w:rFonts w:cstheme="minorHAnsi"/>
                <w:iCs/>
              </w:rPr>
            </w:pPr>
            <w:r w:rsidRPr="00AE5916">
              <w:rPr>
                <w:rFonts w:cstheme="minorHAnsi"/>
                <w:iCs/>
              </w:rPr>
              <w:t>Maintaining an awareness of school community issues and events which may impact on the school, and work with key staff as relevant/required </w:t>
            </w:r>
          </w:p>
          <w:p w14:paraId="0B1BDC10" w14:textId="77777777" w:rsidR="00AE5916" w:rsidRPr="00AE5916" w:rsidRDefault="00AE5916" w:rsidP="00AE5916">
            <w:pPr>
              <w:numPr>
                <w:ilvl w:val="0"/>
                <w:numId w:val="30"/>
              </w:numPr>
              <w:spacing w:before="60" w:after="60"/>
              <w:ind w:left="360" w:right="-11"/>
              <w:jc w:val="both"/>
              <w:rPr>
                <w:rFonts w:cstheme="minorHAnsi"/>
                <w:iCs/>
              </w:rPr>
            </w:pPr>
            <w:r w:rsidRPr="00AE5916">
              <w:rPr>
                <w:rFonts w:cstheme="minorHAnsi"/>
                <w:iCs/>
              </w:rPr>
              <w:t>Select, store and maintain appropriate psychological testing and therapy materials and equipment </w:t>
            </w:r>
          </w:p>
          <w:p w14:paraId="46D60331" w14:textId="77777777" w:rsidR="00AE5916" w:rsidRPr="00AE5916" w:rsidRDefault="00AE5916" w:rsidP="00AE5916">
            <w:pPr>
              <w:numPr>
                <w:ilvl w:val="0"/>
                <w:numId w:val="31"/>
              </w:numPr>
              <w:spacing w:before="60" w:after="60"/>
              <w:ind w:left="360" w:right="-11"/>
              <w:jc w:val="both"/>
              <w:rPr>
                <w:rFonts w:cstheme="minorHAnsi"/>
                <w:iCs/>
              </w:rPr>
            </w:pPr>
            <w:r w:rsidRPr="00AE5916">
              <w:rPr>
                <w:rFonts w:cstheme="minorHAnsi"/>
                <w:iCs/>
              </w:rPr>
              <w:t>Develop and extend own professional skills and knowledge by attending related professional network and association meetings and conferences </w:t>
            </w:r>
          </w:p>
          <w:p w14:paraId="1B453D2E" w14:textId="77777777" w:rsidR="00AE5916" w:rsidRPr="00AE5916" w:rsidRDefault="00AE5916" w:rsidP="00AE5916">
            <w:pPr>
              <w:numPr>
                <w:ilvl w:val="0"/>
                <w:numId w:val="32"/>
              </w:numPr>
              <w:spacing w:before="60" w:after="60"/>
              <w:ind w:left="360" w:right="-11"/>
              <w:jc w:val="both"/>
              <w:rPr>
                <w:rFonts w:cstheme="minorHAnsi"/>
                <w:iCs/>
              </w:rPr>
            </w:pPr>
            <w:r w:rsidRPr="00AE5916">
              <w:rPr>
                <w:rFonts w:cstheme="minorHAnsi"/>
                <w:iCs/>
              </w:rPr>
              <w:t xml:space="preserve">Maintain professional competence and continued professional learning </w:t>
            </w:r>
            <w:proofErr w:type="gramStart"/>
            <w:r w:rsidRPr="00AE5916">
              <w:rPr>
                <w:rFonts w:cstheme="minorHAnsi"/>
                <w:iCs/>
              </w:rPr>
              <w:t>through:</w:t>
            </w:r>
            <w:proofErr w:type="gramEnd"/>
            <w:r w:rsidRPr="00AE5916">
              <w:rPr>
                <w:rFonts w:cstheme="minorHAnsi"/>
                <w:iCs/>
              </w:rPr>
              <w:t xml:space="preserve"> mandated APS Code of Ethics &amp; Guidelines, continuing professional development and, peer consultation </w:t>
            </w:r>
          </w:p>
          <w:p w14:paraId="4A48C109" w14:textId="77777777" w:rsidR="00AE5916" w:rsidRPr="00AE5916" w:rsidRDefault="00AE5916" w:rsidP="00AE5916">
            <w:pPr>
              <w:numPr>
                <w:ilvl w:val="0"/>
                <w:numId w:val="33"/>
              </w:numPr>
              <w:spacing w:before="60" w:after="60"/>
              <w:ind w:left="360" w:right="-11"/>
              <w:jc w:val="both"/>
              <w:rPr>
                <w:rFonts w:cstheme="minorHAnsi"/>
                <w:iCs/>
              </w:rPr>
            </w:pPr>
            <w:r w:rsidRPr="00AE5916">
              <w:rPr>
                <w:rFonts w:cstheme="minorHAnsi"/>
                <w:iCs/>
              </w:rPr>
              <w:t>Attend meetings as per the meeting schedule </w:t>
            </w:r>
          </w:p>
          <w:p w14:paraId="6422605E" w14:textId="77777777" w:rsidR="00AE5916" w:rsidRPr="00AE5916" w:rsidRDefault="00AE5916" w:rsidP="00AE5916">
            <w:pPr>
              <w:numPr>
                <w:ilvl w:val="0"/>
                <w:numId w:val="34"/>
              </w:numPr>
              <w:spacing w:before="60" w:after="60"/>
              <w:ind w:left="360" w:right="-11"/>
              <w:jc w:val="both"/>
              <w:rPr>
                <w:rFonts w:cstheme="minorHAnsi"/>
                <w:iCs/>
              </w:rPr>
            </w:pPr>
            <w:r w:rsidRPr="00AE5916">
              <w:rPr>
                <w:rFonts w:cstheme="minorHAnsi"/>
                <w:iCs/>
              </w:rPr>
              <w:t>Be involved in the extracurricular life of the MCM and HHA, by assisting and attending school events </w:t>
            </w:r>
          </w:p>
          <w:p w14:paraId="15D7D7C8" w14:textId="77777777" w:rsidR="00AE5916" w:rsidRPr="00AE5916" w:rsidRDefault="00AE5916" w:rsidP="00AE5916">
            <w:pPr>
              <w:numPr>
                <w:ilvl w:val="0"/>
                <w:numId w:val="35"/>
              </w:numPr>
              <w:spacing w:before="60" w:after="60"/>
              <w:ind w:left="360" w:right="-11"/>
              <w:jc w:val="both"/>
              <w:rPr>
                <w:rFonts w:cstheme="minorHAnsi"/>
                <w:iCs/>
              </w:rPr>
            </w:pPr>
            <w:r w:rsidRPr="00AE5916">
              <w:rPr>
                <w:rFonts w:cstheme="minorHAnsi"/>
                <w:iCs/>
              </w:rPr>
              <w:t>Undertake other duties, as required by the leadership team </w:t>
            </w:r>
          </w:p>
          <w:p w14:paraId="529F99CE" w14:textId="08C1B29F" w:rsidR="003137B7" w:rsidRPr="00295506" w:rsidRDefault="003137B7" w:rsidP="00E50618">
            <w:pPr>
              <w:spacing w:before="60" w:after="60"/>
              <w:ind w:right="-11"/>
              <w:jc w:val="both"/>
              <w:rPr>
                <w:rFonts w:cstheme="minorHAnsi"/>
                <w:iCs/>
              </w:rPr>
            </w:pPr>
          </w:p>
          <w:p w14:paraId="526E8E14" w14:textId="2A937D08" w:rsidR="003137B7" w:rsidRPr="00295506" w:rsidRDefault="004106DD" w:rsidP="009F26FB">
            <w:pPr>
              <w:spacing w:before="60" w:after="60"/>
              <w:jc w:val="both"/>
              <w:rPr>
                <w:rFonts w:cstheme="minorHAnsi"/>
                <w:b/>
                <w:bCs/>
              </w:rPr>
            </w:pPr>
            <w:r w:rsidRPr="00295506">
              <w:rPr>
                <w:rFonts w:cstheme="minorHAnsi"/>
                <w:b/>
                <w:bCs/>
              </w:rPr>
              <w:t>GENERIC AND COMPLIANCE RESPONSIBILITIES</w:t>
            </w:r>
          </w:p>
          <w:p w14:paraId="764D74B9" w14:textId="77777777" w:rsidR="003137B7" w:rsidRPr="00295506" w:rsidRDefault="003137B7" w:rsidP="003137B7">
            <w:pPr>
              <w:pStyle w:val="ListParagraph"/>
              <w:numPr>
                <w:ilvl w:val="0"/>
                <w:numId w:val="4"/>
              </w:numPr>
              <w:spacing w:before="60" w:after="60"/>
              <w:contextualSpacing w:val="0"/>
              <w:jc w:val="both"/>
              <w:rPr>
                <w:rFonts w:cstheme="minorHAnsi"/>
              </w:rPr>
            </w:pPr>
            <w:r w:rsidRPr="00295506">
              <w:rPr>
                <w:rFonts w:cstheme="minorHAnsi"/>
              </w:rPr>
              <w:t>Work as a constructive team member, including building and maintaining positive interpersonal relationships.</w:t>
            </w:r>
          </w:p>
          <w:p w14:paraId="1483C6C9" w14:textId="77777777" w:rsidR="003137B7" w:rsidRPr="00295506" w:rsidRDefault="003137B7" w:rsidP="003137B7">
            <w:pPr>
              <w:pStyle w:val="ListParagraph"/>
              <w:numPr>
                <w:ilvl w:val="0"/>
                <w:numId w:val="4"/>
              </w:numPr>
              <w:spacing w:before="60" w:after="60"/>
              <w:contextualSpacing w:val="0"/>
              <w:jc w:val="both"/>
              <w:rPr>
                <w:rFonts w:cstheme="minorHAnsi"/>
                <w:bCs/>
              </w:rPr>
            </w:pPr>
            <w:r w:rsidRPr="00295506">
              <w:rPr>
                <w:rFonts w:cstheme="minorHAnsi"/>
              </w:rPr>
              <w:t>Apply the Organisational Commitments and Requirements (detailed below), including Child Safety and Safety of Vulnerable People, Workplace Health and Safety, Operational Accountability, Diversity, Equity of Access and Inclusion, and Position Description Maintenance.</w:t>
            </w:r>
          </w:p>
          <w:p w14:paraId="1E6DBDF3" w14:textId="77777777" w:rsidR="003137B7" w:rsidRPr="00295506" w:rsidRDefault="003137B7" w:rsidP="003137B7">
            <w:pPr>
              <w:pStyle w:val="ListParagraph"/>
              <w:numPr>
                <w:ilvl w:val="0"/>
                <w:numId w:val="4"/>
              </w:numPr>
              <w:spacing w:before="60" w:after="60"/>
              <w:contextualSpacing w:val="0"/>
              <w:jc w:val="both"/>
              <w:rPr>
                <w:rFonts w:cstheme="minorHAnsi"/>
                <w:bCs/>
              </w:rPr>
            </w:pPr>
            <w:r w:rsidRPr="00295506">
              <w:rPr>
                <w:rFonts w:cstheme="minorHAnsi"/>
                <w:bCs/>
              </w:rPr>
              <w:t>If approved to work from home, comply with all the requirements in the MCM Working from Home Workstation Self-assessment Checklist.</w:t>
            </w:r>
          </w:p>
          <w:p w14:paraId="731CDE34" w14:textId="77777777" w:rsidR="003137B7" w:rsidRPr="00295506" w:rsidRDefault="003137B7" w:rsidP="003137B7">
            <w:pPr>
              <w:pStyle w:val="ListParagraph"/>
              <w:numPr>
                <w:ilvl w:val="0"/>
                <w:numId w:val="4"/>
              </w:numPr>
              <w:spacing w:before="60" w:after="60"/>
              <w:contextualSpacing w:val="0"/>
              <w:jc w:val="both"/>
              <w:rPr>
                <w:rFonts w:cstheme="minorHAnsi"/>
                <w:bCs/>
              </w:rPr>
            </w:pPr>
            <w:r w:rsidRPr="00295506">
              <w:rPr>
                <w:rFonts w:cstheme="minorHAnsi"/>
              </w:rPr>
              <w:t>Demonstrate MCM’s Values (detailed below).</w:t>
            </w:r>
          </w:p>
          <w:p w14:paraId="3585634F" w14:textId="77777777" w:rsidR="003137B7" w:rsidRPr="00295506" w:rsidRDefault="003137B7" w:rsidP="003137B7">
            <w:pPr>
              <w:pStyle w:val="ListParagraph"/>
              <w:numPr>
                <w:ilvl w:val="0"/>
                <w:numId w:val="4"/>
              </w:numPr>
              <w:spacing w:before="60" w:after="60"/>
              <w:contextualSpacing w:val="0"/>
              <w:jc w:val="both"/>
              <w:rPr>
                <w:rFonts w:cstheme="minorHAnsi"/>
              </w:rPr>
            </w:pPr>
            <w:r w:rsidRPr="00295506">
              <w:rPr>
                <w:rFonts w:cstheme="minorHAnsi"/>
              </w:rPr>
              <w:t>Ensure services are delivered within the framework of MCM’s policies and procedures, legislative requirements, relevant service standards, and MCM’s Code of Conduct, and MCM’s Values.</w:t>
            </w:r>
          </w:p>
          <w:p w14:paraId="593F8F43" w14:textId="77777777" w:rsidR="003137B7" w:rsidRPr="00295506" w:rsidRDefault="003137B7" w:rsidP="003137B7">
            <w:pPr>
              <w:numPr>
                <w:ilvl w:val="0"/>
                <w:numId w:val="4"/>
              </w:numPr>
              <w:spacing w:before="60" w:after="60"/>
              <w:rPr>
                <w:rFonts w:cstheme="minorHAnsi"/>
              </w:rPr>
            </w:pPr>
            <w:r w:rsidRPr="00295506">
              <w:rPr>
                <w:rFonts w:cstheme="minorHAnsi"/>
              </w:rPr>
              <w:t>Comply with MCM’s Employment Safety Screening Procedure.</w:t>
            </w:r>
          </w:p>
          <w:p w14:paraId="7667D4B4" w14:textId="77777777" w:rsidR="003137B7" w:rsidRPr="00295506" w:rsidRDefault="003137B7" w:rsidP="003137B7">
            <w:pPr>
              <w:pStyle w:val="ListParagraph"/>
              <w:numPr>
                <w:ilvl w:val="0"/>
                <w:numId w:val="4"/>
              </w:numPr>
              <w:spacing w:before="60" w:after="60"/>
              <w:contextualSpacing w:val="0"/>
              <w:jc w:val="both"/>
              <w:rPr>
                <w:rFonts w:cstheme="minorHAnsi"/>
              </w:rPr>
            </w:pPr>
            <w:r w:rsidRPr="00295506">
              <w:rPr>
                <w:rFonts w:cstheme="minorHAnsi"/>
              </w:rPr>
              <w:lastRenderedPageBreak/>
              <w:t>Perform other duties and responsibilities within the scope of the employee’s skills, competence and training as directed by a person in any more senior role within MCM.</w:t>
            </w:r>
          </w:p>
          <w:p w14:paraId="0857F5A7" w14:textId="77777777" w:rsidR="003137B7" w:rsidRPr="00295506" w:rsidRDefault="003137B7" w:rsidP="009F26FB">
            <w:pPr>
              <w:spacing w:after="60"/>
              <w:rPr>
                <w:rFonts w:cstheme="minorHAnsi"/>
              </w:rPr>
            </w:pPr>
          </w:p>
        </w:tc>
      </w:tr>
      <w:tr w:rsidR="003137B7" w:rsidRPr="00295506" w14:paraId="72F923F7" w14:textId="77777777" w:rsidTr="009F26FB">
        <w:tc>
          <w:tcPr>
            <w:tcW w:w="9498" w:type="dxa"/>
            <w:gridSpan w:val="3"/>
            <w:shd w:val="clear" w:color="auto" w:fill="D9D9D9" w:themeFill="background1" w:themeFillShade="D9"/>
          </w:tcPr>
          <w:p w14:paraId="5C66E8AD" w14:textId="77777777" w:rsidR="003137B7" w:rsidRPr="00295506" w:rsidRDefault="003137B7" w:rsidP="009F26FB">
            <w:pPr>
              <w:spacing w:before="120" w:after="120"/>
              <w:rPr>
                <w:rFonts w:cstheme="minorHAnsi"/>
                <w:b/>
              </w:rPr>
            </w:pPr>
            <w:r w:rsidRPr="00295506">
              <w:rPr>
                <w:rFonts w:cstheme="minorHAnsi"/>
                <w:b/>
              </w:rPr>
              <w:lastRenderedPageBreak/>
              <w:t>KEY SELECTION CRITERIA</w:t>
            </w:r>
          </w:p>
        </w:tc>
      </w:tr>
      <w:tr w:rsidR="003137B7" w:rsidRPr="00295506" w14:paraId="04F5E20C" w14:textId="77777777" w:rsidTr="009F26FB">
        <w:tc>
          <w:tcPr>
            <w:tcW w:w="9498" w:type="dxa"/>
            <w:gridSpan w:val="3"/>
          </w:tcPr>
          <w:p w14:paraId="02170DD2" w14:textId="472B90A1" w:rsidR="003137B7" w:rsidRPr="00295506" w:rsidRDefault="003137B7" w:rsidP="009F26FB">
            <w:pPr>
              <w:spacing w:before="60" w:after="60"/>
              <w:jc w:val="both"/>
              <w:rPr>
                <w:rFonts w:cstheme="minorHAnsi"/>
                <w:i/>
                <w:iCs/>
                <w:color w:val="FF0000"/>
              </w:rPr>
            </w:pPr>
          </w:p>
          <w:p w14:paraId="4979F001" w14:textId="77777777" w:rsidR="003137B7" w:rsidRPr="00295506" w:rsidRDefault="003137B7" w:rsidP="009F26FB">
            <w:pPr>
              <w:spacing w:before="60" w:after="60"/>
              <w:jc w:val="both"/>
              <w:rPr>
                <w:rFonts w:cstheme="minorHAnsi"/>
                <w:b/>
                <w:bCs/>
              </w:rPr>
            </w:pPr>
            <w:r w:rsidRPr="00295506">
              <w:rPr>
                <w:rFonts w:cstheme="minorHAnsi"/>
                <w:b/>
                <w:bCs/>
              </w:rPr>
              <w:t>Essential Criteria</w:t>
            </w:r>
          </w:p>
          <w:p w14:paraId="34E85BE5" w14:textId="421BB318" w:rsidR="00C0262E" w:rsidRPr="00103297" w:rsidRDefault="00167F41" w:rsidP="00F76519">
            <w:pPr>
              <w:pStyle w:val="ListParagraph"/>
              <w:numPr>
                <w:ilvl w:val="0"/>
                <w:numId w:val="43"/>
              </w:numPr>
              <w:spacing w:before="60" w:after="60"/>
              <w:ind w:right="-35"/>
              <w:contextualSpacing w:val="0"/>
              <w:jc w:val="both"/>
              <w:rPr>
                <w:rFonts w:cstheme="minorHAnsi"/>
                <w:bCs/>
                <w:lang w:eastAsia="en-AU"/>
              </w:rPr>
            </w:pPr>
            <w:sdt>
              <w:sdtPr>
                <w:rPr>
                  <w:rFonts w:cstheme="minorHAnsi"/>
                  <w:b/>
                </w:rPr>
                <w:id w:val="1165824539"/>
                <w:placeholder>
                  <w:docPart w:val="26FFB921BF4B486B8A9CA8930D175B4B"/>
                </w:placeholder>
                <w:dropDownList>
                  <w:listItem w:value="Choose an item."/>
                  <w:listItem w:displayText="None" w:value="None"/>
                  <w:listItem w:displayText="Relevant Certificate + Previous experience" w:value="Relevant Certificate + Previous experience"/>
                  <w:listItem w:displayText="Entry Level for Graduates with 3 or 4 year Degree OR Associate Diploma with experience OR Certificate with experience OR Experience to undertake the duties required" w:value="Entry Level for Graduates with 3 or 4 year Degree OR Associate Diploma with experience OR Certificate with experience OR Experience to undertake the duties required"/>
                  <w:listItem w:displayText="4 year Degree with 1 year experience OR 3 year Degree with 2 years experience OR Associate Diploma with experience OR lesser formal qualifiations with substantial experience OR sufficient expertise to undertake a range of activies" w:value="4 year Degree with 1 year experience OR 3 year Degree with 2 years experience OR Associate Diploma with experience OR lesser formal qualifiations with substantial experience OR sufficient expertise to undertake a range of activies"/>
                  <w:listItem w:displayText="Degree with experience OR Associate Diploma with substantial experience OR qualifications in more than one discipline OR less formal qualifications with sufficient specialised skills OR expertise to undertake the range of activities" w:value="Degree with experience OR Associate Diploma with substantial experience OR qualifications in more than one discipline OR less formal qualifications with sufficient specialised skills OR expertise to undertake the range of activities"/>
                  <w:listItem w:displayText="Degree with substantial experience OR Post Graduate qualification OR Associate Diploma with substantial experience OR sufficient experience, expertise and competence" w:value="Degree with substantial experience OR Post Graduate qualification OR Associate Diploma with substantial experience OR sufficient experience, expertise and competence"/>
                  <w:listItem w:displayText="Qualifications beyond those required through tertiary education alone, typically acquired through completion of higher education qualifications to degree level and extensive relevant experience" w:value="Qualifications beyond those required through tertiary education alone, typically acquired through completion of higher education qualifications to degree level and extensive relevant experience"/>
                  <w:listItem w:displayText="Qualifications beyond Degree level, and experience in the field of specialist expertise OR substantial post graduate experience OR lesser formal qualifications with considerable skills and extensive and diverse experience" w:value="Qualifications beyond Degree level, and experience in the field of specialist expertise OR substantial post graduate experience OR lesser formal qualifications with considerable skills and extensive and diverse experience"/>
                </w:dropDownList>
              </w:sdtPr>
              <w:sdtEndPr/>
              <w:sdtContent>
                <w:r w:rsidR="00B50B0C">
                  <w:rPr>
                    <w:rFonts w:cstheme="minorHAnsi"/>
                    <w:b/>
                  </w:rPr>
                  <w:t>Degree with substantial experience OR Post Graduate qualification OR Associate Diploma with substantial experience OR sufficient experience, expertise and competence</w:t>
                </w:r>
              </w:sdtContent>
            </w:sdt>
          </w:p>
          <w:p w14:paraId="40A9843D" w14:textId="77777777" w:rsidR="00796F2D" w:rsidRDefault="00212330" w:rsidP="00796F2D">
            <w:pPr>
              <w:pStyle w:val="ListParagraph"/>
              <w:numPr>
                <w:ilvl w:val="0"/>
                <w:numId w:val="43"/>
              </w:numPr>
              <w:spacing w:before="60" w:after="60"/>
              <w:ind w:right="-35"/>
              <w:contextualSpacing w:val="0"/>
              <w:jc w:val="both"/>
              <w:rPr>
                <w:rStyle w:val="MCMstyleChar"/>
                <w:rFonts w:cstheme="minorHAnsi"/>
                <w:bCs/>
                <w:lang w:eastAsia="en-AU"/>
              </w:rPr>
            </w:pPr>
            <w:r w:rsidRPr="00295506">
              <w:rPr>
                <w:rFonts w:cstheme="minorHAnsi"/>
              </w:rPr>
              <w:t xml:space="preserve">Bachelor of </w:t>
            </w:r>
            <w:r w:rsidR="008A0756" w:rsidRPr="00295506">
              <w:rPr>
                <w:rFonts w:cstheme="minorHAnsi"/>
              </w:rPr>
              <w:t>Psychology</w:t>
            </w:r>
            <w:r w:rsidR="00C0262E" w:rsidRPr="00295506">
              <w:rPr>
                <w:rStyle w:val="MCMstyleChar"/>
                <w:rFonts w:cstheme="minorHAnsi"/>
                <w:bCs/>
                <w:lang w:eastAsia="en-AU"/>
              </w:rPr>
              <w:t xml:space="preserve"> (or similar)</w:t>
            </w:r>
          </w:p>
          <w:p w14:paraId="6805C8F4" w14:textId="3B016C6E" w:rsidR="00C0262E" w:rsidRPr="00796F2D" w:rsidRDefault="00C0262E" w:rsidP="00796F2D">
            <w:pPr>
              <w:pStyle w:val="ListParagraph"/>
              <w:numPr>
                <w:ilvl w:val="0"/>
                <w:numId w:val="43"/>
              </w:numPr>
              <w:spacing w:before="60" w:after="60"/>
              <w:ind w:right="-35"/>
              <w:contextualSpacing w:val="0"/>
              <w:jc w:val="both"/>
              <w:rPr>
                <w:rFonts w:cstheme="minorHAnsi"/>
                <w:bCs/>
                <w:lang w:eastAsia="en-AU"/>
              </w:rPr>
            </w:pPr>
            <w:r w:rsidRPr="00796F2D">
              <w:rPr>
                <w:rStyle w:val="normaltextrun"/>
                <w:rFonts w:cstheme="minorHAnsi"/>
              </w:rPr>
              <w:t>Minimum of one years’ experience in assessment and diagnosis, preferably in a school environment or with adolescents and parent/carers</w:t>
            </w:r>
            <w:r w:rsidRPr="00796F2D">
              <w:rPr>
                <w:rStyle w:val="eop"/>
                <w:rFonts w:cstheme="minorHAnsi"/>
              </w:rPr>
              <w:t> </w:t>
            </w:r>
          </w:p>
          <w:p w14:paraId="2BFD1007" w14:textId="7E03C675" w:rsidR="00980A4A" w:rsidRPr="00295506" w:rsidRDefault="00C0262E" w:rsidP="00F76519">
            <w:pPr>
              <w:pStyle w:val="paragraph"/>
              <w:numPr>
                <w:ilvl w:val="0"/>
                <w:numId w:val="43"/>
              </w:numPr>
              <w:spacing w:before="0" w:beforeAutospacing="0" w:after="0" w:afterAutospacing="0"/>
              <w:textAlignment w:val="baseline"/>
              <w:rPr>
                <w:rStyle w:val="eop"/>
                <w:rFonts w:asciiTheme="minorHAnsi" w:hAnsiTheme="minorHAnsi" w:cstheme="minorHAnsi"/>
                <w:sz w:val="22"/>
                <w:szCs w:val="22"/>
              </w:rPr>
            </w:pPr>
            <w:r w:rsidRPr="00295506">
              <w:rPr>
                <w:rStyle w:val="normaltextrun"/>
                <w:rFonts w:asciiTheme="minorHAnsi" w:hAnsiTheme="minorHAnsi" w:cstheme="minorHAnsi"/>
                <w:sz w:val="22"/>
                <w:szCs w:val="22"/>
              </w:rPr>
              <w:t>Demonstrated experience in initiating and implementing mental health, socio-emotional and wellbeing programs</w:t>
            </w:r>
            <w:r w:rsidRPr="00295506">
              <w:rPr>
                <w:rStyle w:val="eop"/>
                <w:rFonts w:asciiTheme="minorHAnsi" w:hAnsiTheme="minorHAnsi" w:cstheme="minorHAnsi"/>
                <w:sz w:val="22"/>
                <w:szCs w:val="22"/>
              </w:rPr>
              <w:t> </w:t>
            </w:r>
          </w:p>
          <w:p w14:paraId="6EA61E3E" w14:textId="77777777" w:rsidR="00980A4A" w:rsidRPr="00980A4A" w:rsidRDefault="00980A4A" w:rsidP="00F76519">
            <w:pPr>
              <w:pStyle w:val="paragraph"/>
              <w:numPr>
                <w:ilvl w:val="0"/>
                <w:numId w:val="43"/>
              </w:numPr>
              <w:rPr>
                <w:rFonts w:asciiTheme="minorHAnsi" w:hAnsiTheme="minorHAnsi" w:cstheme="minorHAnsi"/>
                <w:sz w:val="22"/>
                <w:szCs w:val="22"/>
              </w:rPr>
            </w:pPr>
            <w:r w:rsidRPr="00980A4A">
              <w:rPr>
                <w:rFonts w:asciiTheme="minorHAnsi" w:hAnsiTheme="minorHAnsi" w:cstheme="minorHAnsi"/>
                <w:sz w:val="22"/>
                <w:szCs w:val="22"/>
              </w:rPr>
              <w:t>Excellent communication and interpersonal skills </w:t>
            </w:r>
          </w:p>
          <w:p w14:paraId="75E32209" w14:textId="77777777" w:rsidR="00980A4A" w:rsidRPr="00980A4A" w:rsidRDefault="00980A4A" w:rsidP="00F76519">
            <w:pPr>
              <w:pStyle w:val="paragraph"/>
              <w:numPr>
                <w:ilvl w:val="0"/>
                <w:numId w:val="43"/>
              </w:numPr>
              <w:rPr>
                <w:rFonts w:asciiTheme="minorHAnsi" w:hAnsiTheme="minorHAnsi" w:cstheme="minorHAnsi"/>
                <w:sz w:val="22"/>
                <w:szCs w:val="22"/>
              </w:rPr>
            </w:pPr>
            <w:r w:rsidRPr="00980A4A">
              <w:rPr>
                <w:rFonts w:asciiTheme="minorHAnsi" w:hAnsiTheme="minorHAnsi" w:cstheme="minorHAnsi"/>
                <w:sz w:val="22"/>
                <w:szCs w:val="22"/>
              </w:rPr>
              <w:t>Excellent organizational and time management skills </w:t>
            </w:r>
          </w:p>
          <w:p w14:paraId="259DBAAB" w14:textId="77777777" w:rsidR="00980A4A" w:rsidRPr="00980A4A" w:rsidRDefault="00980A4A" w:rsidP="00F76519">
            <w:pPr>
              <w:pStyle w:val="paragraph"/>
              <w:numPr>
                <w:ilvl w:val="0"/>
                <w:numId w:val="43"/>
              </w:numPr>
              <w:rPr>
                <w:rFonts w:asciiTheme="minorHAnsi" w:hAnsiTheme="minorHAnsi" w:cstheme="minorHAnsi"/>
                <w:sz w:val="22"/>
                <w:szCs w:val="22"/>
              </w:rPr>
            </w:pPr>
            <w:r w:rsidRPr="00980A4A">
              <w:rPr>
                <w:rFonts w:asciiTheme="minorHAnsi" w:hAnsiTheme="minorHAnsi" w:cstheme="minorHAnsi"/>
                <w:sz w:val="22"/>
                <w:szCs w:val="22"/>
              </w:rPr>
              <w:t xml:space="preserve">Capacity to work as part of </w:t>
            </w:r>
            <w:proofErr w:type="gramStart"/>
            <w:r w:rsidRPr="00980A4A">
              <w:rPr>
                <w:rFonts w:asciiTheme="minorHAnsi" w:hAnsiTheme="minorHAnsi" w:cstheme="minorHAnsi"/>
                <w:sz w:val="22"/>
                <w:szCs w:val="22"/>
              </w:rPr>
              <w:t>a number of</w:t>
            </w:r>
            <w:proofErr w:type="gramEnd"/>
            <w:r w:rsidRPr="00980A4A">
              <w:rPr>
                <w:rFonts w:asciiTheme="minorHAnsi" w:hAnsiTheme="minorHAnsi" w:cstheme="minorHAnsi"/>
                <w:sz w:val="22"/>
                <w:szCs w:val="22"/>
              </w:rPr>
              <w:t xml:space="preserve"> teams </w:t>
            </w:r>
          </w:p>
          <w:p w14:paraId="2F0EEE4A" w14:textId="77777777" w:rsidR="00980A4A" w:rsidRPr="00980A4A" w:rsidRDefault="00980A4A" w:rsidP="00F76519">
            <w:pPr>
              <w:pStyle w:val="paragraph"/>
              <w:numPr>
                <w:ilvl w:val="0"/>
                <w:numId w:val="43"/>
              </w:numPr>
              <w:rPr>
                <w:rFonts w:asciiTheme="minorHAnsi" w:hAnsiTheme="minorHAnsi" w:cstheme="minorHAnsi"/>
                <w:sz w:val="22"/>
                <w:szCs w:val="22"/>
              </w:rPr>
            </w:pPr>
            <w:r w:rsidRPr="00980A4A">
              <w:rPr>
                <w:rFonts w:asciiTheme="minorHAnsi" w:hAnsiTheme="minorHAnsi" w:cstheme="minorHAnsi"/>
                <w:sz w:val="22"/>
                <w:szCs w:val="22"/>
              </w:rPr>
              <w:t xml:space="preserve">Ability to successfully manage </w:t>
            </w:r>
            <w:proofErr w:type="gramStart"/>
            <w:r w:rsidRPr="00980A4A">
              <w:rPr>
                <w:rFonts w:asciiTheme="minorHAnsi" w:hAnsiTheme="minorHAnsi" w:cstheme="minorHAnsi"/>
                <w:sz w:val="22"/>
                <w:szCs w:val="22"/>
              </w:rPr>
              <w:t>a number of</w:t>
            </w:r>
            <w:proofErr w:type="gramEnd"/>
            <w:r w:rsidRPr="00980A4A">
              <w:rPr>
                <w:rFonts w:asciiTheme="minorHAnsi" w:hAnsiTheme="minorHAnsi" w:cstheme="minorHAnsi"/>
                <w:sz w:val="22"/>
                <w:szCs w:val="22"/>
              </w:rPr>
              <w:t xml:space="preserve"> diverse tasks in a busy school environment </w:t>
            </w:r>
          </w:p>
          <w:p w14:paraId="72AD82D3" w14:textId="4DCD609E" w:rsidR="00980A4A" w:rsidRPr="00295506" w:rsidRDefault="00980A4A" w:rsidP="00F76519">
            <w:pPr>
              <w:pStyle w:val="paragraph"/>
              <w:numPr>
                <w:ilvl w:val="0"/>
                <w:numId w:val="43"/>
              </w:numPr>
              <w:rPr>
                <w:rFonts w:asciiTheme="minorHAnsi" w:hAnsiTheme="minorHAnsi" w:cstheme="minorHAnsi"/>
                <w:sz w:val="22"/>
                <w:szCs w:val="22"/>
              </w:rPr>
            </w:pPr>
            <w:r w:rsidRPr="00980A4A">
              <w:rPr>
                <w:rFonts w:asciiTheme="minorHAnsi" w:hAnsiTheme="minorHAnsi" w:cstheme="minorHAnsi"/>
                <w:sz w:val="22"/>
                <w:szCs w:val="22"/>
              </w:rPr>
              <w:t>A commitment to ongoing professional development </w:t>
            </w:r>
          </w:p>
          <w:p w14:paraId="526D5BC7" w14:textId="77777777" w:rsidR="00C0262E" w:rsidRPr="00295506" w:rsidRDefault="00C0262E" w:rsidP="00C0262E">
            <w:pPr>
              <w:pStyle w:val="ListParagraph"/>
              <w:spacing w:before="60" w:after="60"/>
              <w:ind w:left="360" w:right="-35"/>
              <w:contextualSpacing w:val="0"/>
              <w:jc w:val="both"/>
              <w:rPr>
                <w:rFonts w:cstheme="minorHAnsi"/>
                <w:bCs/>
                <w:lang w:eastAsia="en-AU"/>
              </w:rPr>
            </w:pPr>
          </w:p>
          <w:p w14:paraId="08DC10AD" w14:textId="77777777" w:rsidR="003137B7" w:rsidRPr="00295506" w:rsidRDefault="003137B7" w:rsidP="009F26FB">
            <w:pPr>
              <w:spacing w:before="60" w:after="60"/>
              <w:ind w:right="-35"/>
              <w:jc w:val="both"/>
              <w:rPr>
                <w:rFonts w:cstheme="minorHAnsi"/>
                <w:b/>
                <w:lang w:eastAsia="en-AU"/>
              </w:rPr>
            </w:pPr>
            <w:r w:rsidRPr="00295506">
              <w:rPr>
                <w:rFonts w:cstheme="minorHAnsi"/>
                <w:b/>
                <w:lang w:eastAsia="en-AU"/>
              </w:rPr>
              <w:t>Essential Safety Screening Requirements:</w:t>
            </w:r>
          </w:p>
          <w:p w14:paraId="7B0B69F1" w14:textId="77777777" w:rsidR="007143B8" w:rsidRPr="00B50B0C" w:rsidRDefault="007143B8" w:rsidP="00B50B0C">
            <w:pPr>
              <w:spacing w:before="60" w:after="60"/>
              <w:ind w:right="-35"/>
              <w:jc w:val="both"/>
              <w:rPr>
                <w:rFonts w:cstheme="minorHAnsi"/>
                <w:bCs/>
                <w:i/>
                <w:iCs/>
                <w:color w:val="FF0000"/>
                <w:lang w:eastAsia="en-AU"/>
              </w:rPr>
            </w:pPr>
          </w:p>
          <w:p w14:paraId="212E18DC" w14:textId="77777777" w:rsidR="003137B7" w:rsidRPr="00295506" w:rsidRDefault="003137B7" w:rsidP="00F76519">
            <w:pPr>
              <w:pStyle w:val="ListParagraph"/>
              <w:numPr>
                <w:ilvl w:val="0"/>
                <w:numId w:val="43"/>
              </w:numPr>
              <w:spacing w:before="60" w:after="60"/>
              <w:ind w:right="-34"/>
              <w:contextualSpacing w:val="0"/>
              <w:jc w:val="both"/>
              <w:rPr>
                <w:rFonts w:cstheme="minorHAnsi"/>
                <w:bCs/>
                <w:lang w:eastAsia="en-AU"/>
              </w:rPr>
            </w:pPr>
            <w:r w:rsidRPr="00295506">
              <w:rPr>
                <w:rFonts w:cstheme="minorHAnsi"/>
                <w:bCs/>
                <w:lang w:eastAsia="en-AU"/>
              </w:rPr>
              <w:t>Proof of Identity Check</w:t>
            </w:r>
          </w:p>
          <w:p w14:paraId="007C76F5" w14:textId="77777777" w:rsidR="003137B7" w:rsidRPr="00295506" w:rsidRDefault="003137B7" w:rsidP="00F76519">
            <w:pPr>
              <w:pStyle w:val="ListParagraph"/>
              <w:numPr>
                <w:ilvl w:val="0"/>
                <w:numId w:val="43"/>
              </w:numPr>
              <w:spacing w:before="60" w:after="60"/>
              <w:ind w:right="-34"/>
              <w:contextualSpacing w:val="0"/>
              <w:jc w:val="both"/>
              <w:rPr>
                <w:rFonts w:cstheme="minorHAnsi"/>
                <w:bCs/>
                <w:lang w:eastAsia="en-AU"/>
              </w:rPr>
            </w:pPr>
            <w:r w:rsidRPr="00295506">
              <w:rPr>
                <w:rFonts w:cstheme="minorHAnsi"/>
                <w:bCs/>
                <w:lang w:eastAsia="en-AU"/>
              </w:rPr>
              <w:t>National Police check</w:t>
            </w:r>
          </w:p>
          <w:p w14:paraId="41EC4FF9" w14:textId="77777777" w:rsidR="003137B7" w:rsidRPr="00295506" w:rsidRDefault="003137B7" w:rsidP="00F76519">
            <w:pPr>
              <w:pStyle w:val="ListParagraph"/>
              <w:numPr>
                <w:ilvl w:val="0"/>
                <w:numId w:val="43"/>
              </w:numPr>
              <w:spacing w:before="60" w:after="60"/>
              <w:ind w:right="-34"/>
              <w:contextualSpacing w:val="0"/>
              <w:jc w:val="both"/>
              <w:rPr>
                <w:rFonts w:cstheme="minorHAnsi"/>
                <w:bCs/>
                <w:lang w:eastAsia="en-AU"/>
              </w:rPr>
            </w:pPr>
            <w:r w:rsidRPr="00295506">
              <w:rPr>
                <w:rFonts w:cstheme="minorHAnsi"/>
                <w:bCs/>
                <w:lang w:eastAsia="en-AU"/>
              </w:rPr>
              <w:t>International Police check</w:t>
            </w:r>
          </w:p>
          <w:p w14:paraId="21C4DB6D" w14:textId="77777777" w:rsidR="003137B7" w:rsidRPr="00295506" w:rsidRDefault="003137B7" w:rsidP="00F76519">
            <w:pPr>
              <w:pStyle w:val="ListParagraph"/>
              <w:numPr>
                <w:ilvl w:val="0"/>
                <w:numId w:val="43"/>
              </w:numPr>
              <w:spacing w:before="60" w:after="60"/>
              <w:ind w:right="-34"/>
              <w:contextualSpacing w:val="0"/>
              <w:jc w:val="both"/>
              <w:rPr>
                <w:rFonts w:cstheme="minorHAnsi"/>
                <w:bCs/>
                <w:lang w:eastAsia="en-AU"/>
              </w:rPr>
            </w:pPr>
            <w:r w:rsidRPr="00295506">
              <w:rPr>
                <w:rFonts w:cstheme="minorHAnsi"/>
                <w:bCs/>
                <w:lang w:eastAsia="en-AU"/>
              </w:rPr>
              <w:t>Current Victorian Working with Children Check (Employee)</w:t>
            </w:r>
          </w:p>
          <w:p w14:paraId="0552DE7F" w14:textId="1D4C59E7" w:rsidR="003137B7" w:rsidRPr="00295506" w:rsidRDefault="003137B7" w:rsidP="00F76519">
            <w:pPr>
              <w:pStyle w:val="ListParagraph"/>
              <w:numPr>
                <w:ilvl w:val="0"/>
                <w:numId w:val="43"/>
              </w:numPr>
              <w:spacing w:before="60" w:after="60"/>
              <w:ind w:right="-34"/>
              <w:contextualSpacing w:val="0"/>
              <w:jc w:val="both"/>
              <w:rPr>
                <w:rFonts w:cstheme="minorHAnsi"/>
                <w:bCs/>
                <w:lang w:eastAsia="en-AU"/>
              </w:rPr>
            </w:pPr>
            <w:r w:rsidRPr="00295506">
              <w:rPr>
                <w:rFonts w:cstheme="minorHAnsi"/>
                <w:bCs/>
                <w:lang w:eastAsia="en-AU"/>
              </w:rPr>
              <w:t xml:space="preserve">Professional Registration </w:t>
            </w:r>
            <w:r w:rsidR="007143B8">
              <w:rPr>
                <w:rFonts w:cstheme="minorHAnsi"/>
                <w:bCs/>
                <w:lang w:eastAsia="en-AU"/>
              </w:rPr>
              <w:t>(APRHA)</w:t>
            </w:r>
          </w:p>
          <w:p w14:paraId="572E6249" w14:textId="77777777" w:rsidR="003137B7" w:rsidRPr="00295506" w:rsidRDefault="003137B7" w:rsidP="00F76519">
            <w:pPr>
              <w:pStyle w:val="ListParagraph"/>
              <w:numPr>
                <w:ilvl w:val="0"/>
                <w:numId w:val="43"/>
              </w:numPr>
              <w:spacing w:before="60" w:after="60"/>
              <w:ind w:right="-34"/>
              <w:contextualSpacing w:val="0"/>
              <w:jc w:val="both"/>
              <w:rPr>
                <w:rFonts w:cstheme="minorHAnsi"/>
                <w:bCs/>
                <w:lang w:eastAsia="en-AU"/>
              </w:rPr>
            </w:pPr>
            <w:r w:rsidRPr="00295506">
              <w:rPr>
                <w:rFonts w:cstheme="minorHAnsi"/>
                <w:bCs/>
                <w:lang w:eastAsia="en-AU"/>
              </w:rPr>
              <w:t>Current Victorian Drivers Licence</w:t>
            </w:r>
          </w:p>
          <w:p w14:paraId="297D748B" w14:textId="77777777" w:rsidR="003137B7" w:rsidRPr="00295506" w:rsidRDefault="003137B7" w:rsidP="00F76519">
            <w:pPr>
              <w:pStyle w:val="ListParagraph"/>
              <w:numPr>
                <w:ilvl w:val="0"/>
                <w:numId w:val="43"/>
              </w:numPr>
              <w:spacing w:before="60" w:after="60"/>
              <w:ind w:right="-34"/>
              <w:contextualSpacing w:val="0"/>
              <w:jc w:val="both"/>
              <w:rPr>
                <w:rFonts w:cstheme="minorHAnsi"/>
                <w:bCs/>
                <w:lang w:eastAsia="en-AU"/>
              </w:rPr>
            </w:pPr>
            <w:r w:rsidRPr="00295506">
              <w:rPr>
                <w:rFonts w:cstheme="minorHAnsi"/>
                <w:bCs/>
                <w:lang w:eastAsia="en-AU"/>
              </w:rPr>
              <w:t>Right to work in Australia</w:t>
            </w:r>
          </w:p>
          <w:p w14:paraId="4CECD329" w14:textId="77777777" w:rsidR="003137B7" w:rsidRPr="00295506" w:rsidRDefault="003137B7" w:rsidP="009F26FB">
            <w:pPr>
              <w:spacing w:before="60" w:after="60"/>
              <w:jc w:val="both"/>
              <w:rPr>
                <w:rFonts w:cstheme="minorHAnsi"/>
              </w:rPr>
            </w:pPr>
          </w:p>
          <w:p w14:paraId="346D9D7E" w14:textId="77777777" w:rsidR="003137B7" w:rsidRPr="00295506" w:rsidRDefault="003137B7" w:rsidP="009F26FB">
            <w:pPr>
              <w:spacing w:before="60" w:after="60"/>
              <w:jc w:val="both"/>
              <w:rPr>
                <w:rFonts w:cstheme="minorHAnsi"/>
              </w:rPr>
            </w:pPr>
            <w:r w:rsidRPr="00295506">
              <w:rPr>
                <w:rFonts w:cstheme="minorHAnsi"/>
                <w:b/>
              </w:rPr>
              <w:t xml:space="preserve">Desirable: </w:t>
            </w:r>
          </w:p>
          <w:p w14:paraId="6C3FBD31" w14:textId="2B1DF9F3" w:rsidR="003137B7" w:rsidRPr="00295506" w:rsidRDefault="001D6932" w:rsidP="00F76519">
            <w:pPr>
              <w:pStyle w:val="ListParagraph"/>
              <w:numPr>
                <w:ilvl w:val="0"/>
                <w:numId w:val="43"/>
              </w:numPr>
              <w:spacing w:before="60" w:after="60"/>
              <w:ind w:right="-34"/>
              <w:jc w:val="both"/>
              <w:rPr>
                <w:rFonts w:cstheme="minorHAnsi"/>
              </w:rPr>
            </w:pPr>
            <w:r w:rsidRPr="00295506">
              <w:rPr>
                <w:rFonts w:cstheme="minorHAnsi"/>
              </w:rPr>
              <w:t>Master’s degree in psychology (Clinical) </w:t>
            </w:r>
          </w:p>
          <w:p w14:paraId="448DBC4E" w14:textId="77777777" w:rsidR="00F76519" w:rsidRPr="00295506" w:rsidRDefault="00F76519" w:rsidP="00F76519">
            <w:pPr>
              <w:pStyle w:val="paragraph"/>
              <w:numPr>
                <w:ilvl w:val="0"/>
                <w:numId w:val="43"/>
              </w:numPr>
              <w:spacing w:before="0" w:beforeAutospacing="0" w:after="0" w:afterAutospacing="0"/>
              <w:textAlignment w:val="baseline"/>
              <w:rPr>
                <w:rFonts w:asciiTheme="minorHAnsi" w:hAnsiTheme="minorHAnsi" w:cstheme="minorHAnsi"/>
                <w:sz w:val="22"/>
                <w:szCs w:val="22"/>
              </w:rPr>
            </w:pPr>
            <w:r w:rsidRPr="00295506">
              <w:rPr>
                <w:rStyle w:val="normaltextrun"/>
                <w:rFonts w:asciiTheme="minorHAnsi" w:hAnsiTheme="minorHAnsi" w:cstheme="minorHAnsi"/>
                <w:sz w:val="22"/>
                <w:szCs w:val="22"/>
              </w:rPr>
              <w:t>Familiarity with psychoeducational assessment tools and report writing</w:t>
            </w:r>
            <w:r w:rsidRPr="00295506">
              <w:rPr>
                <w:rStyle w:val="eop"/>
                <w:rFonts w:asciiTheme="minorHAnsi" w:hAnsiTheme="minorHAnsi" w:cstheme="minorHAnsi"/>
                <w:sz w:val="22"/>
                <w:szCs w:val="22"/>
              </w:rPr>
              <w:t> </w:t>
            </w:r>
          </w:p>
          <w:p w14:paraId="0C7DDFC5" w14:textId="77777777" w:rsidR="00F76519" w:rsidRPr="00295506" w:rsidRDefault="00F76519" w:rsidP="00F76519">
            <w:pPr>
              <w:pStyle w:val="paragraph"/>
              <w:numPr>
                <w:ilvl w:val="0"/>
                <w:numId w:val="43"/>
              </w:numPr>
              <w:spacing w:before="0" w:beforeAutospacing="0" w:after="0" w:afterAutospacing="0"/>
              <w:textAlignment w:val="baseline"/>
              <w:rPr>
                <w:rFonts w:asciiTheme="minorHAnsi" w:hAnsiTheme="minorHAnsi" w:cstheme="minorHAnsi"/>
                <w:sz w:val="22"/>
                <w:szCs w:val="22"/>
                <w:lang w:val="en-US"/>
              </w:rPr>
            </w:pPr>
            <w:r w:rsidRPr="00295506">
              <w:rPr>
                <w:rStyle w:val="normaltextrun"/>
                <w:rFonts w:asciiTheme="minorHAnsi" w:hAnsiTheme="minorHAnsi" w:cstheme="minorHAnsi"/>
                <w:sz w:val="22"/>
                <w:szCs w:val="22"/>
              </w:rPr>
              <w:t>Familiar with working with young people that have co-morbidity and complex needs</w:t>
            </w:r>
            <w:r w:rsidRPr="00295506">
              <w:rPr>
                <w:rStyle w:val="eop"/>
                <w:rFonts w:asciiTheme="minorHAnsi" w:hAnsiTheme="minorHAnsi" w:cstheme="minorHAnsi"/>
                <w:sz w:val="22"/>
                <w:szCs w:val="22"/>
                <w:lang w:val="en-US"/>
              </w:rPr>
              <w:t> </w:t>
            </w:r>
          </w:p>
          <w:p w14:paraId="6BD51A22" w14:textId="77777777" w:rsidR="00F76519" w:rsidRPr="00295506" w:rsidRDefault="00F76519" w:rsidP="00F76519">
            <w:pPr>
              <w:spacing w:before="60" w:after="60"/>
              <w:ind w:right="-34"/>
              <w:jc w:val="both"/>
              <w:rPr>
                <w:rFonts w:cstheme="minorHAnsi"/>
              </w:rPr>
            </w:pPr>
          </w:p>
          <w:p w14:paraId="6A70236C" w14:textId="77777777" w:rsidR="00F76519" w:rsidRPr="00F76519" w:rsidRDefault="00F76519" w:rsidP="00F76519">
            <w:pPr>
              <w:spacing w:before="60" w:after="60"/>
              <w:ind w:right="-34"/>
              <w:jc w:val="both"/>
              <w:rPr>
                <w:rFonts w:cstheme="minorHAnsi"/>
              </w:rPr>
            </w:pPr>
            <w:r w:rsidRPr="00F76519">
              <w:rPr>
                <w:rFonts w:cstheme="minorHAnsi"/>
              </w:rPr>
              <w:t>This role is expected to adhere to appropriate professional conduct as governed by the Code of Ethics, Australian Psychological Society. </w:t>
            </w:r>
          </w:p>
          <w:p w14:paraId="6B2F63ED" w14:textId="77777777" w:rsidR="00384211" w:rsidRPr="00295506" w:rsidRDefault="00F76519" w:rsidP="00290A1E">
            <w:pPr>
              <w:spacing w:before="60" w:after="60"/>
              <w:ind w:right="-34"/>
              <w:jc w:val="both"/>
              <w:rPr>
                <w:rFonts w:cstheme="minorHAnsi"/>
              </w:rPr>
            </w:pPr>
            <w:r w:rsidRPr="00F76519">
              <w:rPr>
                <w:rFonts w:cstheme="minorHAnsi"/>
                <w:lang w:val="en-US"/>
              </w:rPr>
              <w:t>MCM and HHA are child safe environments which actively promote the safety and well-being of all students, and all staff are expected to be committed to protecting students from abuse or harm in the school environment, in accordance with their legal obligations and in accordance with the MCM’s and HHA’s Child Safe Frameworks.</w:t>
            </w:r>
            <w:r w:rsidRPr="00F76519">
              <w:rPr>
                <w:rFonts w:cstheme="minorHAnsi"/>
              </w:rPr>
              <w:t> </w:t>
            </w:r>
          </w:p>
          <w:p w14:paraId="2E1267F3" w14:textId="77777777" w:rsidR="00290A1E" w:rsidRPr="00295506" w:rsidRDefault="00290A1E" w:rsidP="00290A1E">
            <w:pPr>
              <w:spacing w:before="60" w:after="60"/>
              <w:ind w:right="-34"/>
              <w:jc w:val="both"/>
              <w:rPr>
                <w:rFonts w:cstheme="minorHAnsi"/>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720"/>
            </w:tblGrid>
            <w:tr w:rsidR="00290A1E" w:rsidRPr="00290A1E" w14:paraId="1EF28F38" w14:textId="77777777" w:rsidTr="00290A1E">
              <w:trPr>
                <w:trHeight w:val="300"/>
              </w:trPr>
              <w:tc>
                <w:tcPr>
                  <w:tcW w:w="9720" w:type="dxa"/>
                  <w:tcBorders>
                    <w:top w:val="nil"/>
                    <w:left w:val="nil"/>
                    <w:bottom w:val="nil"/>
                    <w:right w:val="nil"/>
                  </w:tcBorders>
                  <w:shd w:val="clear" w:color="auto" w:fill="D9D9D9"/>
                  <w:hideMark/>
                </w:tcPr>
                <w:p w14:paraId="3D166377" w14:textId="77777777" w:rsidR="00290A1E" w:rsidRPr="00290A1E" w:rsidRDefault="00290A1E" w:rsidP="00290A1E">
                  <w:pPr>
                    <w:spacing w:after="0" w:line="240" w:lineRule="auto"/>
                    <w:textAlignment w:val="baseline"/>
                    <w:rPr>
                      <w:rFonts w:eastAsia="Times New Roman" w:cstheme="minorHAnsi"/>
                      <w:lang w:eastAsia="en-AU"/>
                    </w:rPr>
                  </w:pPr>
                  <w:r w:rsidRPr="00290A1E">
                    <w:rPr>
                      <w:rFonts w:eastAsia="Times New Roman" w:cstheme="minorHAnsi"/>
                      <w:b/>
                      <w:bCs/>
                      <w:lang w:eastAsia="en-AU"/>
                    </w:rPr>
                    <w:t>LEADERSHIP CAPABILITY FRAMEWORK</w:t>
                  </w:r>
                  <w:r w:rsidRPr="00290A1E">
                    <w:rPr>
                      <w:rFonts w:eastAsia="Times New Roman" w:cstheme="minorHAnsi"/>
                      <w:lang w:eastAsia="en-AU"/>
                    </w:rPr>
                    <w:t> </w:t>
                  </w:r>
                </w:p>
              </w:tc>
            </w:tr>
            <w:tr w:rsidR="00290A1E" w:rsidRPr="00290A1E" w14:paraId="267E125B" w14:textId="77777777" w:rsidTr="00290A1E">
              <w:trPr>
                <w:trHeight w:val="300"/>
              </w:trPr>
              <w:tc>
                <w:tcPr>
                  <w:tcW w:w="9720" w:type="dxa"/>
                  <w:tcBorders>
                    <w:top w:val="nil"/>
                    <w:left w:val="nil"/>
                    <w:bottom w:val="nil"/>
                    <w:right w:val="nil"/>
                  </w:tcBorders>
                  <w:hideMark/>
                </w:tcPr>
                <w:p w14:paraId="5A6D19A7" w14:textId="4829D344" w:rsidR="00290A1E" w:rsidRPr="00290A1E" w:rsidRDefault="00290A1E" w:rsidP="00290A1E">
                  <w:pPr>
                    <w:spacing w:after="0" w:line="240" w:lineRule="auto"/>
                    <w:textAlignment w:val="baseline"/>
                    <w:rPr>
                      <w:rFonts w:eastAsia="Times New Roman" w:cstheme="minorHAnsi"/>
                      <w:lang w:eastAsia="en-AU"/>
                    </w:rPr>
                  </w:pPr>
                  <w:r w:rsidRPr="00290A1E">
                    <w:rPr>
                      <w:rFonts w:eastAsia="Times New Roman" w:cstheme="minorHAnsi"/>
                      <w:lang w:eastAsia="en-AU"/>
                    </w:rPr>
                    <w:t>In addition to the key selection criteria, applicants should be able to demonstrate the following attribute</w:t>
                  </w:r>
                  <w:r w:rsidRPr="00295506">
                    <w:rPr>
                      <w:rFonts w:eastAsia="Times New Roman" w:cstheme="minorHAnsi"/>
                      <w:lang w:eastAsia="en-AU"/>
                    </w:rPr>
                    <w:t>s</w:t>
                  </w:r>
                  <w:r w:rsidRPr="00290A1E">
                    <w:rPr>
                      <w:rFonts w:eastAsia="Times New Roman" w:cstheme="minorHAnsi"/>
                      <w:i/>
                      <w:iCs/>
                      <w:lang w:eastAsia="en-AU"/>
                    </w:rPr>
                    <w:t> </w:t>
                  </w:r>
                  <w:r w:rsidRPr="00290A1E">
                    <w:rPr>
                      <w:rFonts w:eastAsia="Times New Roman" w:cstheme="minorHAnsi"/>
                      <w:lang w:eastAsia="en-AU"/>
                    </w:rPr>
                    <w:t> </w:t>
                  </w:r>
                </w:p>
              </w:tc>
            </w:tr>
            <w:tr w:rsidR="00290A1E" w:rsidRPr="00290A1E" w14:paraId="29F194C8" w14:textId="77777777" w:rsidTr="00290A1E">
              <w:trPr>
                <w:trHeight w:val="300"/>
              </w:trPr>
              <w:tc>
                <w:tcPr>
                  <w:tcW w:w="9720" w:type="dxa"/>
                  <w:tcBorders>
                    <w:top w:val="nil"/>
                    <w:left w:val="nil"/>
                    <w:bottom w:val="nil"/>
                    <w:right w:val="nil"/>
                  </w:tcBorders>
                  <w:hideMark/>
                </w:tcPr>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90"/>
                    <w:gridCol w:w="7920"/>
                  </w:tblGrid>
                  <w:tr w:rsidR="00290A1E" w:rsidRPr="00290A1E" w14:paraId="665B3534" w14:textId="77777777">
                    <w:trPr>
                      <w:trHeight w:val="300"/>
                    </w:trPr>
                    <w:tc>
                      <w:tcPr>
                        <w:tcW w:w="1590" w:type="dxa"/>
                        <w:tcBorders>
                          <w:top w:val="single" w:sz="6" w:space="0" w:color="auto"/>
                          <w:left w:val="nil"/>
                          <w:bottom w:val="single" w:sz="6" w:space="0" w:color="auto"/>
                          <w:right w:val="nil"/>
                        </w:tcBorders>
                        <w:vAlign w:val="center"/>
                        <w:hideMark/>
                      </w:tcPr>
                      <w:p w14:paraId="4D92FC1C" w14:textId="77777777" w:rsidR="00290A1E" w:rsidRPr="00290A1E" w:rsidRDefault="00290A1E" w:rsidP="00290A1E">
                        <w:pPr>
                          <w:spacing w:after="0" w:line="240" w:lineRule="auto"/>
                          <w:jc w:val="center"/>
                          <w:textAlignment w:val="baseline"/>
                          <w:rPr>
                            <w:rFonts w:eastAsia="Times New Roman" w:cstheme="minorHAnsi"/>
                            <w:lang w:eastAsia="en-AU"/>
                          </w:rPr>
                        </w:pPr>
                        <w:r w:rsidRPr="00290A1E">
                          <w:rPr>
                            <w:rFonts w:eastAsia="Times New Roman" w:cstheme="minorHAnsi"/>
                            <w:b/>
                            <w:bCs/>
                            <w:lang w:eastAsia="en-AU"/>
                          </w:rPr>
                          <w:t>KEY AREA</w:t>
                        </w:r>
                        <w:r w:rsidRPr="00290A1E">
                          <w:rPr>
                            <w:rFonts w:eastAsia="Times New Roman" w:cstheme="minorHAnsi"/>
                            <w:lang w:eastAsia="en-AU"/>
                          </w:rPr>
                          <w:t> </w:t>
                        </w:r>
                      </w:p>
                    </w:tc>
                    <w:tc>
                      <w:tcPr>
                        <w:tcW w:w="7920" w:type="dxa"/>
                        <w:tcBorders>
                          <w:top w:val="single" w:sz="6" w:space="0" w:color="auto"/>
                          <w:left w:val="nil"/>
                          <w:bottom w:val="single" w:sz="6" w:space="0" w:color="auto"/>
                          <w:right w:val="nil"/>
                        </w:tcBorders>
                        <w:vAlign w:val="center"/>
                        <w:hideMark/>
                      </w:tcPr>
                      <w:p w14:paraId="1ADE89DA" w14:textId="77777777" w:rsidR="00290A1E" w:rsidRPr="00290A1E" w:rsidRDefault="00290A1E" w:rsidP="00290A1E">
                        <w:pPr>
                          <w:spacing w:after="0" w:line="240" w:lineRule="auto"/>
                          <w:jc w:val="center"/>
                          <w:textAlignment w:val="baseline"/>
                          <w:rPr>
                            <w:rFonts w:eastAsia="Times New Roman" w:cstheme="minorHAnsi"/>
                            <w:lang w:eastAsia="en-AU"/>
                          </w:rPr>
                        </w:pPr>
                        <w:r w:rsidRPr="00290A1E">
                          <w:rPr>
                            <w:rFonts w:eastAsia="Times New Roman" w:cstheme="minorHAnsi"/>
                            <w:b/>
                            <w:bCs/>
                            <w:lang w:eastAsia="en-AU"/>
                          </w:rPr>
                          <w:t>BEHAVIOURAL CAPABILITIES</w:t>
                        </w:r>
                        <w:r w:rsidRPr="00290A1E">
                          <w:rPr>
                            <w:rFonts w:eastAsia="Times New Roman" w:cstheme="minorHAnsi"/>
                            <w:lang w:eastAsia="en-AU"/>
                          </w:rPr>
                          <w:t> </w:t>
                        </w:r>
                      </w:p>
                    </w:tc>
                  </w:tr>
                  <w:tr w:rsidR="00290A1E" w:rsidRPr="00290A1E" w14:paraId="569B7E77" w14:textId="77777777">
                    <w:trPr>
                      <w:trHeight w:val="300"/>
                    </w:trPr>
                    <w:tc>
                      <w:tcPr>
                        <w:tcW w:w="1590" w:type="dxa"/>
                        <w:tcBorders>
                          <w:top w:val="single" w:sz="6" w:space="0" w:color="auto"/>
                          <w:left w:val="nil"/>
                          <w:bottom w:val="single" w:sz="6" w:space="0" w:color="auto"/>
                          <w:right w:val="nil"/>
                        </w:tcBorders>
                        <w:vAlign w:val="center"/>
                        <w:hideMark/>
                      </w:tcPr>
                      <w:p w14:paraId="5414F0E5" w14:textId="77777777" w:rsidR="00290A1E" w:rsidRPr="00290A1E" w:rsidRDefault="00290A1E" w:rsidP="00290A1E">
                        <w:pPr>
                          <w:spacing w:after="0" w:line="240" w:lineRule="auto"/>
                          <w:jc w:val="center"/>
                          <w:textAlignment w:val="baseline"/>
                          <w:rPr>
                            <w:rFonts w:eastAsia="Times New Roman" w:cstheme="minorHAnsi"/>
                            <w:lang w:eastAsia="en-AU"/>
                          </w:rPr>
                        </w:pPr>
                        <w:r w:rsidRPr="00290A1E">
                          <w:rPr>
                            <w:rFonts w:eastAsia="Times New Roman" w:cstheme="minorHAnsi"/>
                            <w:b/>
                            <w:bCs/>
                            <w:lang w:eastAsia="en-AU"/>
                          </w:rPr>
                          <w:t>PARTNERSHIPS</w:t>
                        </w:r>
                        <w:r w:rsidRPr="00290A1E">
                          <w:rPr>
                            <w:rFonts w:eastAsia="Times New Roman" w:cstheme="minorHAnsi"/>
                            <w:lang w:eastAsia="en-AU"/>
                          </w:rPr>
                          <w:t> </w:t>
                        </w:r>
                      </w:p>
                    </w:tc>
                    <w:tc>
                      <w:tcPr>
                        <w:tcW w:w="7920" w:type="dxa"/>
                        <w:tcBorders>
                          <w:top w:val="single" w:sz="6" w:space="0" w:color="auto"/>
                          <w:left w:val="nil"/>
                          <w:bottom w:val="single" w:sz="6" w:space="0" w:color="auto"/>
                          <w:right w:val="nil"/>
                        </w:tcBorders>
                        <w:vAlign w:val="center"/>
                        <w:hideMark/>
                      </w:tcPr>
                      <w:p w14:paraId="426A5556" w14:textId="77777777" w:rsidR="00290A1E" w:rsidRPr="00290A1E" w:rsidRDefault="00290A1E" w:rsidP="00290A1E">
                        <w:pPr>
                          <w:spacing w:after="0" w:line="240" w:lineRule="auto"/>
                          <w:textAlignment w:val="baseline"/>
                          <w:rPr>
                            <w:rFonts w:eastAsia="Times New Roman" w:cstheme="minorHAnsi"/>
                            <w:lang w:eastAsia="en-AU"/>
                          </w:rPr>
                        </w:pPr>
                        <w:r w:rsidRPr="00290A1E">
                          <w:rPr>
                            <w:rFonts w:eastAsia="Times New Roman" w:cstheme="minorHAnsi"/>
                            <w:b/>
                            <w:bCs/>
                            <w:lang w:eastAsia="en-AU"/>
                          </w:rPr>
                          <w:t>Customer Focused</w:t>
                        </w:r>
                        <w:r w:rsidRPr="00290A1E">
                          <w:rPr>
                            <w:rFonts w:eastAsia="Times New Roman" w:cstheme="minorHAnsi"/>
                            <w:lang w:eastAsia="en-AU"/>
                          </w:rPr>
                          <w:t> </w:t>
                        </w:r>
                      </w:p>
                      <w:p w14:paraId="04589D69" w14:textId="77777777" w:rsidR="00290A1E" w:rsidRPr="00290A1E" w:rsidRDefault="00290A1E" w:rsidP="00290A1E">
                        <w:pPr>
                          <w:spacing w:after="0" w:line="240" w:lineRule="auto"/>
                          <w:textAlignment w:val="baseline"/>
                          <w:rPr>
                            <w:rFonts w:eastAsia="Times New Roman" w:cstheme="minorHAnsi"/>
                            <w:lang w:eastAsia="en-AU"/>
                          </w:rPr>
                        </w:pPr>
                        <w:r w:rsidRPr="00290A1E">
                          <w:rPr>
                            <w:rFonts w:eastAsia="Times New Roman" w:cstheme="minorHAnsi"/>
                            <w:lang w:eastAsia="en-AU"/>
                          </w:rPr>
                          <w:t xml:space="preserve">We do our best work when we understand </w:t>
                        </w:r>
                        <w:proofErr w:type="gramStart"/>
                        <w:r w:rsidRPr="00290A1E">
                          <w:rPr>
                            <w:rFonts w:eastAsia="Times New Roman" w:cstheme="minorHAnsi"/>
                            <w:lang w:eastAsia="en-AU"/>
                          </w:rPr>
                          <w:t>people, and</w:t>
                        </w:r>
                        <w:proofErr w:type="gramEnd"/>
                        <w:r w:rsidRPr="00290A1E">
                          <w:rPr>
                            <w:rFonts w:eastAsia="Times New Roman" w:cstheme="minorHAnsi"/>
                            <w:lang w:eastAsia="en-AU"/>
                          </w:rPr>
                          <w:t xml:space="preserve"> enable them to direct their own lives. We partner with others to provide access to what they need locally. </w:t>
                        </w:r>
                      </w:p>
                    </w:tc>
                  </w:tr>
                  <w:tr w:rsidR="00290A1E" w:rsidRPr="00290A1E" w14:paraId="332B604A" w14:textId="77777777">
                    <w:trPr>
                      <w:trHeight w:val="300"/>
                    </w:trPr>
                    <w:tc>
                      <w:tcPr>
                        <w:tcW w:w="1590" w:type="dxa"/>
                        <w:tcBorders>
                          <w:top w:val="single" w:sz="6" w:space="0" w:color="auto"/>
                          <w:left w:val="nil"/>
                          <w:bottom w:val="single" w:sz="6" w:space="0" w:color="auto"/>
                          <w:right w:val="nil"/>
                        </w:tcBorders>
                        <w:vAlign w:val="center"/>
                        <w:hideMark/>
                      </w:tcPr>
                      <w:p w14:paraId="264F7359" w14:textId="77777777" w:rsidR="00290A1E" w:rsidRPr="00290A1E" w:rsidRDefault="00290A1E" w:rsidP="00290A1E">
                        <w:pPr>
                          <w:spacing w:after="0" w:line="240" w:lineRule="auto"/>
                          <w:jc w:val="center"/>
                          <w:textAlignment w:val="baseline"/>
                          <w:rPr>
                            <w:rFonts w:eastAsia="Times New Roman" w:cstheme="minorHAnsi"/>
                            <w:lang w:eastAsia="en-AU"/>
                          </w:rPr>
                        </w:pPr>
                        <w:r w:rsidRPr="00290A1E">
                          <w:rPr>
                            <w:rFonts w:eastAsia="Times New Roman" w:cstheme="minorHAnsi"/>
                            <w:b/>
                            <w:bCs/>
                            <w:lang w:eastAsia="en-AU"/>
                          </w:rPr>
                          <w:t>PARTNERSHIPS</w:t>
                        </w:r>
                        <w:r w:rsidRPr="00290A1E">
                          <w:rPr>
                            <w:rFonts w:eastAsia="Times New Roman" w:cstheme="minorHAnsi"/>
                            <w:lang w:eastAsia="en-AU"/>
                          </w:rPr>
                          <w:t> </w:t>
                        </w:r>
                      </w:p>
                    </w:tc>
                    <w:tc>
                      <w:tcPr>
                        <w:tcW w:w="7920" w:type="dxa"/>
                        <w:tcBorders>
                          <w:top w:val="single" w:sz="6" w:space="0" w:color="auto"/>
                          <w:left w:val="nil"/>
                          <w:bottom w:val="single" w:sz="6" w:space="0" w:color="auto"/>
                          <w:right w:val="nil"/>
                        </w:tcBorders>
                        <w:vAlign w:val="center"/>
                        <w:hideMark/>
                      </w:tcPr>
                      <w:p w14:paraId="5108E82F" w14:textId="77777777" w:rsidR="00290A1E" w:rsidRPr="00290A1E" w:rsidRDefault="00290A1E" w:rsidP="00290A1E">
                        <w:pPr>
                          <w:spacing w:after="0" w:line="240" w:lineRule="auto"/>
                          <w:textAlignment w:val="baseline"/>
                          <w:rPr>
                            <w:rFonts w:eastAsia="Times New Roman" w:cstheme="minorHAnsi"/>
                            <w:lang w:eastAsia="en-AU"/>
                          </w:rPr>
                        </w:pPr>
                        <w:r w:rsidRPr="00290A1E">
                          <w:rPr>
                            <w:rFonts w:eastAsia="Times New Roman" w:cstheme="minorHAnsi"/>
                            <w:b/>
                            <w:bCs/>
                            <w:lang w:eastAsia="en-AU"/>
                          </w:rPr>
                          <w:t>Collaboration &amp; Cooperation</w:t>
                        </w:r>
                        <w:r w:rsidRPr="00290A1E">
                          <w:rPr>
                            <w:rFonts w:eastAsia="Times New Roman" w:cstheme="minorHAnsi"/>
                            <w:lang w:eastAsia="en-AU"/>
                          </w:rPr>
                          <w:t> </w:t>
                        </w:r>
                      </w:p>
                      <w:p w14:paraId="5DC03E85" w14:textId="77777777" w:rsidR="00290A1E" w:rsidRPr="00290A1E" w:rsidRDefault="00290A1E" w:rsidP="00290A1E">
                        <w:pPr>
                          <w:spacing w:after="0" w:line="240" w:lineRule="auto"/>
                          <w:textAlignment w:val="baseline"/>
                          <w:rPr>
                            <w:rFonts w:eastAsia="Times New Roman" w:cstheme="minorHAnsi"/>
                            <w:lang w:eastAsia="en-AU"/>
                          </w:rPr>
                        </w:pPr>
                        <w:r w:rsidRPr="00290A1E">
                          <w:rPr>
                            <w:rFonts w:eastAsia="Times New Roman" w:cstheme="minorHAnsi"/>
                            <w:lang w:eastAsia="en-AU"/>
                          </w:rPr>
                          <w:t>Seeks to find the right solution for all.  Stays connected and works together with colleagues and students to achieve great things. </w:t>
                        </w:r>
                      </w:p>
                    </w:tc>
                  </w:tr>
                  <w:tr w:rsidR="00290A1E" w:rsidRPr="00290A1E" w14:paraId="302CCCA7" w14:textId="77777777">
                    <w:trPr>
                      <w:trHeight w:val="300"/>
                    </w:trPr>
                    <w:tc>
                      <w:tcPr>
                        <w:tcW w:w="1590" w:type="dxa"/>
                        <w:tcBorders>
                          <w:top w:val="single" w:sz="6" w:space="0" w:color="auto"/>
                          <w:left w:val="nil"/>
                          <w:bottom w:val="single" w:sz="6" w:space="0" w:color="auto"/>
                          <w:right w:val="nil"/>
                        </w:tcBorders>
                        <w:vAlign w:val="center"/>
                        <w:hideMark/>
                      </w:tcPr>
                      <w:p w14:paraId="2219C6E9" w14:textId="77777777" w:rsidR="00290A1E" w:rsidRPr="00290A1E" w:rsidRDefault="00290A1E" w:rsidP="00290A1E">
                        <w:pPr>
                          <w:spacing w:after="0" w:line="240" w:lineRule="auto"/>
                          <w:jc w:val="center"/>
                          <w:textAlignment w:val="baseline"/>
                          <w:rPr>
                            <w:rFonts w:eastAsia="Times New Roman" w:cstheme="minorHAnsi"/>
                            <w:lang w:eastAsia="en-AU"/>
                          </w:rPr>
                        </w:pPr>
                        <w:r w:rsidRPr="00290A1E">
                          <w:rPr>
                            <w:rFonts w:eastAsia="Times New Roman" w:cstheme="minorHAnsi"/>
                            <w:b/>
                            <w:bCs/>
                            <w:lang w:eastAsia="en-AU"/>
                          </w:rPr>
                          <w:t>PARTNERSHIPS</w:t>
                        </w:r>
                        <w:r w:rsidRPr="00290A1E">
                          <w:rPr>
                            <w:rFonts w:eastAsia="Times New Roman" w:cstheme="minorHAnsi"/>
                            <w:lang w:eastAsia="en-AU"/>
                          </w:rPr>
                          <w:t> </w:t>
                        </w:r>
                      </w:p>
                    </w:tc>
                    <w:tc>
                      <w:tcPr>
                        <w:tcW w:w="7920" w:type="dxa"/>
                        <w:tcBorders>
                          <w:top w:val="single" w:sz="6" w:space="0" w:color="auto"/>
                          <w:left w:val="nil"/>
                          <w:bottom w:val="single" w:sz="6" w:space="0" w:color="auto"/>
                          <w:right w:val="nil"/>
                        </w:tcBorders>
                        <w:vAlign w:val="center"/>
                        <w:hideMark/>
                      </w:tcPr>
                      <w:p w14:paraId="51F08BD2" w14:textId="77777777" w:rsidR="00290A1E" w:rsidRPr="00290A1E" w:rsidRDefault="00290A1E" w:rsidP="00290A1E">
                        <w:pPr>
                          <w:spacing w:after="0" w:line="240" w:lineRule="auto"/>
                          <w:textAlignment w:val="baseline"/>
                          <w:rPr>
                            <w:rFonts w:eastAsia="Times New Roman" w:cstheme="minorHAnsi"/>
                            <w:lang w:eastAsia="en-AU"/>
                          </w:rPr>
                        </w:pPr>
                        <w:r w:rsidRPr="00290A1E">
                          <w:rPr>
                            <w:rFonts w:eastAsia="Times New Roman" w:cstheme="minorHAnsi"/>
                            <w:b/>
                            <w:bCs/>
                            <w:lang w:eastAsia="en-AU"/>
                          </w:rPr>
                          <w:t>Credibility &amp; Integrity</w:t>
                        </w:r>
                        <w:r w:rsidRPr="00290A1E">
                          <w:rPr>
                            <w:rFonts w:eastAsia="Times New Roman" w:cstheme="minorHAnsi"/>
                            <w:lang w:eastAsia="en-AU"/>
                          </w:rPr>
                          <w:t> </w:t>
                        </w:r>
                      </w:p>
                      <w:p w14:paraId="1430D374" w14:textId="77777777" w:rsidR="00290A1E" w:rsidRPr="00290A1E" w:rsidRDefault="00290A1E" w:rsidP="00290A1E">
                        <w:pPr>
                          <w:spacing w:after="0" w:line="240" w:lineRule="auto"/>
                          <w:textAlignment w:val="baseline"/>
                          <w:rPr>
                            <w:rFonts w:eastAsia="Times New Roman" w:cstheme="minorHAnsi"/>
                            <w:lang w:eastAsia="en-AU"/>
                          </w:rPr>
                        </w:pPr>
                        <w:r w:rsidRPr="00290A1E">
                          <w:rPr>
                            <w:rFonts w:eastAsia="Times New Roman" w:cstheme="minorHAnsi"/>
                            <w:lang w:eastAsia="en-AU"/>
                          </w:rPr>
                          <w:t>Establishes credibility and trust in the eyes of students and colleagues. </w:t>
                        </w:r>
                      </w:p>
                    </w:tc>
                  </w:tr>
                  <w:tr w:rsidR="00290A1E" w:rsidRPr="00290A1E" w14:paraId="31F1E6A8" w14:textId="77777777">
                    <w:trPr>
                      <w:trHeight w:val="300"/>
                    </w:trPr>
                    <w:tc>
                      <w:tcPr>
                        <w:tcW w:w="1590" w:type="dxa"/>
                        <w:tcBorders>
                          <w:top w:val="single" w:sz="6" w:space="0" w:color="auto"/>
                          <w:left w:val="nil"/>
                          <w:bottom w:val="single" w:sz="6" w:space="0" w:color="auto"/>
                          <w:right w:val="nil"/>
                        </w:tcBorders>
                        <w:vAlign w:val="center"/>
                        <w:hideMark/>
                      </w:tcPr>
                      <w:p w14:paraId="41B3EF65" w14:textId="77777777" w:rsidR="00290A1E" w:rsidRPr="00290A1E" w:rsidRDefault="00290A1E" w:rsidP="00290A1E">
                        <w:pPr>
                          <w:spacing w:after="0" w:line="240" w:lineRule="auto"/>
                          <w:jc w:val="center"/>
                          <w:textAlignment w:val="baseline"/>
                          <w:rPr>
                            <w:rFonts w:eastAsia="Times New Roman" w:cstheme="minorHAnsi"/>
                            <w:lang w:eastAsia="en-AU"/>
                          </w:rPr>
                        </w:pPr>
                        <w:r w:rsidRPr="00290A1E">
                          <w:rPr>
                            <w:rFonts w:eastAsia="Times New Roman" w:cstheme="minorHAnsi"/>
                            <w:b/>
                            <w:bCs/>
                            <w:lang w:eastAsia="en-AU"/>
                          </w:rPr>
                          <w:t>REPUTATION</w:t>
                        </w:r>
                        <w:r w:rsidRPr="00290A1E">
                          <w:rPr>
                            <w:rFonts w:eastAsia="Times New Roman" w:cstheme="minorHAnsi"/>
                            <w:lang w:eastAsia="en-AU"/>
                          </w:rPr>
                          <w:t> </w:t>
                        </w:r>
                      </w:p>
                    </w:tc>
                    <w:tc>
                      <w:tcPr>
                        <w:tcW w:w="7920" w:type="dxa"/>
                        <w:tcBorders>
                          <w:top w:val="single" w:sz="6" w:space="0" w:color="auto"/>
                          <w:left w:val="nil"/>
                          <w:bottom w:val="single" w:sz="6" w:space="0" w:color="auto"/>
                          <w:right w:val="nil"/>
                        </w:tcBorders>
                        <w:vAlign w:val="center"/>
                        <w:hideMark/>
                      </w:tcPr>
                      <w:p w14:paraId="2EF3CF88" w14:textId="77777777" w:rsidR="00290A1E" w:rsidRPr="00290A1E" w:rsidRDefault="00290A1E" w:rsidP="00290A1E">
                        <w:pPr>
                          <w:spacing w:after="0" w:line="240" w:lineRule="auto"/>
                          <w:textAlignment w:val="baseline"/>
                          <w:rPr>
                            <w:rFonts w:eastAsia="Times New Roman" w:cstheme="minorHAnsi"/>
                            <w:lang w:eastAsia="en-AU"/>
                          </w:rPr>
                        </w:pPr>
                        <w:r w:rsidRPr="00290A1E">
                          <w:rPr>
                            <w:rFonts w:eastAsia="Times New Roman" w:cstheme="minorHAnsi"/>
                            <w:b/>
                            <w:bCs/>
                            <w:lang w:eastAsia="en-AU"/>
                          </w:rPr>
                          <w:t>Disrupting Disadvantage</w:t>
                        </w:r>
                        <w:r w:rsidRPr="00290A1E">
                          <w:rPr>
                            <w:rFonts w:eastAsia="Times New Roman" w:cstheme="minorHAnsi"/>
                            <w:lang w:eastAsia="en-AU"/>
                          </w:rPr>
                          <w:t> </w:t>
                        </w:r>
                      </w:p>
                      <w:p w14:paraId="5A6D6614" w14:textId="77777777" w:rsidR="00290A1E" w:rsidRPr="00290A1E" w:rsidRDefault="00290A1E" w:rsidP="00290A1E">
                        <w:pPr>
                          <w:spacing w:after="0" w:line="240" w:lineRule="auto"/>
                          <w:textAlignment w:val="baseline"/>
                          <w:rPr>
                            <w:rFonts w:eastAsia="Times New Roman" w:cstheme="minorHAnsi"/>
                            <w:lang w:eastAsia="en-AU"/>
                          </w:rPr>
                        </w:pPr>
                        <w:r w:rsidRPr="00290A1E">
                          <w:rPr>
                            <w:rFonts w:eastAsia="Times New Roman" w:cstheme="minorHAnsi"/>
                            <w:lang w:eastAsia="en-AU"/>
                          </w:rPr>
                          <w:t xml:space="preserve">Promotes </w:t>
                        </w:r>
                        <w:proofErr w:type="gramStart"/>
                        <w:r w:rsidRPr="00290A1E">
                          <w:rPr>
                            <w:rFonts w:eastAsia="Times New Roman" w:cstheme="minorHAnsi"/>
                            <w:lang w:eastAsia="en-AU"/>
                          </w:rPr>
                          <w:t>fairness, and</w:t>
                        </w:r>
                        <w:proofErr w:type="gramEnd"/>
                        <w:r w:rsidRPr="00290A1E">
                          <w:rPr>
                            <w:rFonts w:eastAsia="Times New Roman" w:cstheme="minorHAnsi"/>
                            <w:lang w:eastAsia="en-AU"/>
                          </w:rPr>
                          <w:t xml:space="preserve"> seeks to provide added advantage and opportunity to those who would normally be disadvantaged. </w:t>
                        </w:r>
                      </w:p>
                    </w:tc>
                  </w:tr>
                  <w:tr w:rsidR="00290A1E" w:rsidRPr="00290A1E" w14:paraId="0BE8CC88" w14:textId="77777777">
                    <w:trPr>
                      <w:trHeight w:val="300"/>
                    </w:trPr>
                    <w:tc>
                      <w:tcPr>
                        <w:tcW w:w="1590" w:type="dxa"/>
                        <w:tcBorders>
                          <w:top w:val="single" w:sz="6" w:space="0" w:color="auto"/>
                          <w:left w:val="nil"/>
                          <w:bottom w:val="single" w:sz="6" w:space="0" w:color="auto"/>
                          <w:right w:val="nil"/>
                        </w:tcBorders>
                        <w:vAlign w:val="center"/>
                        <w:hideMark/>
                      </w:tcPr>
                      <w:p w14:paraId="282A8942" w14:textId="77777777" w:rsidR="00290A1E" w:rsidRPr="00290A1E" w:rsidRDefault="00290A1E" w:rsidP="00290A1E">
                        <w:pPr>
                          <w:spacing w:after="0" w:line="240" w:lineRule="auto"/>
                          <w:jc w:val="center"/>
                          <w:textAlignment w:val="baseline"/>
                          <w:rPr>
                            <w:rFonts w:eastAsia="Times New Roman" w:cstheme="minorHAnsi"/>
                            <w:lang w:eastAsia="en-AU"/>
                          </w:rPr>
                        </w:pPr>
                        <w:r w:rsidRPr="00290A1E">
                          <w:rPr>
                            <w:rFonts w:eastAsia="Times New Roman" w:cstheme="minorHAnsi"/>
                            <w:b/>
                            <w:bCs/>
                            <w:lang w:eastAsia="en-AU"/>
                          </w:rPr>
                          <w:t>PEOPLE</w:t>
                        </w:r>
                        <w:r w:rsidRPr="00290A1E">
                          <w:rPr>
                            <w:rFonts w:eastAsia="Times New Roman" w:cstheme="minorHAnsi"/>
                            <w:lang w:eastAsia="en-AU"/>
                          </w:rPr>
                          <w:t> </w:t>
                        </w:r>
                      </w:p>
                    </w:tc>
                    <w:tc>
                      <w:tcPr>
                        <w:tcW w:w="7920" w:type="dxa"/>
                        <w:tcBorders>
                          <w:top w:val="single" w:sz="6" w:space="0" w:color="auto"/>
                          <w:left w:val="nil"/>
                          <w:bottom w:val="single" w:sz="6" w:space="0" w:color="auto"/>
                          <w:right w:val="nil"/>
                        </w:tcBorders>
                        <w:vAlign w:val="center"/>
                        <w:hideMark/>
                      </w:tcPr>
                      <w:p w14:paraId="02E074BC" w14:textId="77777777" w:rsidR="00290A1E" w:rsidRPr="00290A1E" w:rsidRDefault="00290A1E" w:rsidP="00290A1E">
                        <w:pPr>
                          <w:spacing w:after="0" w:line="240" w:lineRule="auto"/>
                          <w:textAlignment w:val="baseline"/>
                          <w:rPr>
                            <w:rFonts w:eastAsia="Times New Roman" w:cstheme="minorHAnsi"/>
                            <w:lang w:eastAsia="en-AU"/>
                          </w:rPr>
                        </w:pPr>
                        <w:r w:rsidRPr="00290A1E">
                          <w:rPr>
                            <w:rFonts w:eastAsia="Times New Roman" w:cstheme="minorHAnsi"/>
                            <w:b/>
                            <w:bCs/>
                            <w:lang w:eastAsia="en-AU"/>
                          </w:rPr>
                          <w:t>Resilience &amp; Bounce Back</w:t>
                        </w:r>
                        <w:r w:rsidRPr="00290A1E">
                          <w:rPr>
                            <w:rFonts w:eastAsia="Times New Roman" w:cstheme="minorHAnsi"/>
                            <w:lang w:eastAsia="en-AU"/>
                          </w:rPr>
                          <w:t> </w:t>
                        </w:r>
                      </w:p>
                      <w:p w14:paraId="77EAF5E8" w14:textId="77777777" w:rsidR="00290A1E" w:rsidRPr="00290A1E" w:rsidRDefault="00290A1E" w:rsidP="00290A1E">
                        <w:pPr>
                          <w:spacing w:after="0" w:line="240" w:lineRule="auto"/>
                          <w:textAlignment w:val="baseline"/>
                          <w:rPr>
                            <w:rFonts w:eastAsia="Times New Roman" w:cstheme="minorHAnsi"/>
                            <w:lang w:eastAsia="en-AU"/>
                          </w:rPr>
                        </w:pPr>
                        <w:r w:rsidRPr="00290A1E">
                          <w:rPr>
                            <w:rFonts w:eastAsia="Times New Roman" w:cstheme="minorHAnsi"/>
                            <w:lang w:eastAsia="en-AU"/>
                          </w:rPr>
                          <w:t xml:space="preserve">Deals effectively with unexpected challenges and adversity.  Quickly recovers to take a positive stance to </w:t>
                        </w:r>
                        <w:proofErr w:type="gramStart"/>
                        <w:r w:rsidRPr="00290A1E">
                          <w:rPr>
                            <w:rFonts w:eastAsia="Times New Roman" w:cstheme="minorHAnsi"/>
                            <w:lang w:eastAsia="en-AU"/>
                          </w:rPr>
                          <w:t>set backs</w:t>
                        </w:r>
                        <w:proofErr w:type="gramEnd"/>
                        <w:r w:rsidRPr="00290A1E">
                          <w:rPr>
                            <w:rFonts w:eastAsia="Times New Roman" w:cstheme="minorHAnsi"/>
                            <w:lang w:eastAsia="en-AU"/>
                          </w:rPr>
                          <w:t xml:space="preserve"> and disappointments. </w:t>
                        </w:r>
                      </w:p>
                    </w:tc>
                  </w:tr>
                  <w:tr w:rsidR="00290A1E" w:rsidRPr="00290A1E" w14:paraId="71EB6F9B" w14:textId="77777777">
                    <w:trPr>
                      <w:trHeight w:val="300"/>
                    </w:trPr>
                    <w:tc>
                      <w:tcPr>
                        <w:tcW w:w="1590" w:type="dxa"/>
                        <w:tcBorders>
                          <w:top w:val="single" w:sz="6" w:space="0" w:color="auto"/>
                          <w:left w:val="nil"/>
                          <w:bottom w:val="single" w:sz="6" w:space="0" w:color="auto"/>
                          <w:right w:val="nil"/>
                        </w:tcBorders>
                        <w:vAlign w:val="center"/>
                        <w:hideMark/>
                      </w:tcPr>
                      <w:p w14:paraId="7CFB4290" w14:textId="77777777" w:rsidR="00290A1E" w:rsidRPr="00290A1E" w:rsidRDefault="00290A1E" w:rsidP="00290A1E">
                        <w:pPr>
                          <w:spacing w:after="0" w:line="240" w:lineRule="auto"/>
                          <w:jc w:val="center"/>
                          <w:textAlignment w:val="baseline"/>
                          <w:rPr>
                            <w:rFonts w:eastAsia="Times New Roman" w:cstheme="minorHAnsi"/>
                            <w:lang w:eastAsia="en-AU"/>
                          </w:rPr>
                        </w:pPr>
                        <w:r w:rsidRPr="00290A1E">
                          <w:rPr>
                            <w:rFonts w:eastAsia="Times New Roman" w:cstheme="minorHAnsi"/>
                            <w:b/>
                            <w:bCs/>
                            <w:lang w:eastAsia="en-AU"/>
                          </w:rPr>
                          <w:t>PEOPLE</w:t>
                        </w:r>
                        <w:r w:rsidRPr="00290A1E">
                          <w:rPr>
                            <w:rFonts w:eastAsia="Times New Roman" w:cstheme="minorHAnsi"/>
                            <w:lang w:eastAsia="en-AU"/>
                          </w:rPr>
                          <w:t> </w:t>
                        </w:r>
                      </w:p>
                    </w:tc>
                    <w:tc>
                      <w:tcPr>
                        <w:tcW w:w="7920" w:type="dxa"/>
                        <w:tcBorders>
                          <w:top w:val="single" w:sz="6" w:space="0" w:color="auto"/>
                          <w:left w:val="nil"/>
                          <w:bottom w:val="single" w:sz="6" w:space="0" w:color="auto"/>
                          <w:right w:val="nil"/>
                        </w:tcBorders>
                        <w:vAlign w:val="center"/>
                        <w:hideMark/>
                      </w:tcPr>
                      <w:p w14:paraId="4E358141" w14:textId="77777777" w:rsidR="00290A1E" w:rsidRPr="00290A1E" w:rsidRDefault="00290A1E" w:rsidP="00290A1E">
                        <w:pPr>
                          <w:spacing w:after="0" w:line="240" w:lineRule="auto"/>
                          <w:textAlignment w:val="baseline"/>
                          <w:rPr>
                            <w:rFonts w:eastAsia="Times New Roman" w:cstheme="minorHAnsi"/>
                            <w:lang w:eastAsia="en-AU"/>
                          </w:rPr>
                        </w:pPr>
                        <w:r w:rsidRPr="00290A1E">
                          <w:rPr>
                            <w:rFonts w:eastAsia="Times New Roman" w:cstheme="minorHAnsi"/>
                            <w:b/>
                            <w:bCs/>
                            <w:lang w:eastAsia="en-AU"/>
                          </w:rPr>
                          <w:t>Wins Hearts &amp; Minds</w:t>
                        </w:r>
                        <w:r w:rsidRPr="00290A1E">
                          <w:rPr>
                            <w:rFonts w:eastAsia="Times New Roman" w:cstheme="minorHAnsi"/>
                            <w:lang w:eastAsia="en-AU"/>
                          </w:rPr>
                          <w:t> </w:t>
                        </w:r>
                      </w:p>
                      <w:p w14:paraId="75AC66AA" w14:textId="77777777" w:rsidR="00290A1E" w:rsidRPr="00290A1E" w:rsidRDefault="00290A1E" w:rsidP="00290A1E">
                        <w:pPr>
                          <w:spacing w:after="0" w:line="240" w:lineRule="auto"/>
                          <w:textAlignment w:val="baseline"/>
                          <w:rPr>
                            <w:rFonts w:eastAsia="Times New Roman" w:cstheme="minorHAnsi"/>
                            <w:lang w:eastAsia="en-AU"/>
                          </w:rPr>
                        </w:pPr>
                        <w:r w:rsidRPr="00290A1E">
                          <w:rPr>
                            <w:rFonts w:eastAsia="Times New Roman" w:cstheme="minorHAnsi"/>
                            <w:lang w:eastAsia="en-AU"/>
                          </w:rPr>
                          <w:t xml:space="preserve">Contributes to an environment where people want </w:t>
                        </w:r>
                        <w:proofErr w:type="gramStart"/>
                        <w:r w:rsidRPr="00290A1E">
                          <w:rPr>
                            <w:rFonts w:eastAsia="Times New Roman" w:cstheme="minorHAnsi"/>
                            <w:lang w:eastAsia="en-AU"/>
                          </w:rPr>
                          <w:t>do</w:t>
                        </w:r>
                        <w:proofErr w:type="gramEnd"/>
                        <w:r w:rsidRPr="00290A1E">
                          <w:rPr>
                            <w:rFonts w:eastAsia="Times New Roman" w:cstheme="minorHAnsi"/>
                            <w:lang w:eastAsia="en-AU"/>
                          </w:rPr>
                          <w:t xml:space="preserve"> their best </w:t>
                        </w:r>
                        <w:proofErr w:type="gramStart"/>
                        <w:r w:rsidRPr="00290A1E">
                          <w:rPr>
                            <w:rFonts w:eastAsia="Times New Roman" w:cstheme="minorHAnsi"/>
                            <w:lang w:eastAsia="en-AU"/>
                          </w:rPr>
                          <w:t>work, and</w:t>
                        </w:r>
                        <w:proofErr w:type="gramEnd"/>
                        <w:r w:rsidRPr="00290A1E">
                          <w:rPr>
                            <w:rFonts w:eastAsia="Times New Roman" w:cstheme="minorHAnsi"/>
                            <w:lang w:eastAsia="en-AU"/>
                          </w:rPr>
                          <w:t xml:space="preserve"> show commitment to the One MCM Purpose and Philosophy. </w:t>
                        </w:r>
                      </w:p>
                    </w:tc>
                  </w:tr>
                  <w:tr w:rsidR="00290A1E" w:rsidRPr="00290A1E" w14:paraId="79C2C7C6" w14:textId="77777777">
                    <w:trPr>
                      <w:trHeight w:val="300"/>
                    </w:trPr>
                    <w:tc>
                      <w:tcPr>
                        <w:tcW w:w="1590" w:type="dxa"/>
                        <w:tcBorders>
                          <w:top w:val="single" w:sz="6" w:space="0" w:color="auto"/>
                          <w:left w:val="nil"/>
                          <w:bottom w:val="single" w:sz="6" w:space="0" w:color="auto"/>
                          <w:right w:val="nil"/>
                        </w:tcBorders>
                        <w:vAlign w:val="center"/>
                        <w:hideMark/>
                      </w:tcPr>
                      <w:p w14:paraId="70258438" w14:textId="77777777" w:rsidR="00290A1E" w:rsidRPr="00290A1E" w:rsidRDefault="00290A1E" w:rsidP="00290A1E">
                        <w:pPr>
                          <w:spacing w:after="0" w:line="240" w:lineRule="auto"/>
                          <w:jc w:val="center"/>
                          <w:textAlignment w:val="baseline"/>
                          <w:rPr>
                            <w:rFonts w:eastAsia="Times New Roman" w:cstheme="minorHAnsi"/>
                            <w:lang w:eastAsia="en-AU"/>
                          </w:rPr>
                        </w:pPr>
                        <w:r w:rsidRPr="00290A1E">
                          <w:rPr>
                            <w:rFonts w:eastAsia="Times New Roman" w:cstheme="minorHAnsi"/>
                            <w:b/>
                            <w:bCs/>
                            <w:lang w:eastAsia="en-AU"/>
                          </w:rPr>
                          <w:t>PEOPLE</w:t>
                        </w:r>
                        <w:r w:rsidRPr="00290A1E">
                          <w:rPr>
                            <w:rFonts w:eastAsia="Times New Roman" w:cstheme="minorHAnsi"/>
                            <w:lang w:eastAsia="en-AU"/>
                          </w:rPr>
                          <w:t> </w:t>
                        </w:r>
                      </w:p>
                    </w:tc>
                    <w:tc>
                      <w:tcPr>
                        <w:tcW w:w="7920" w:type="dxa"/>
                        <w:tcBorders>
                          <w:top w:val="single" w:sz="6" w:space="0" w:color="auto"/>
                          <w:left w:val="nil"/>
                          <w:bottom w:val="single" w:sz="6" w:space="0" w:color="auto"/>
                          <w:right w:val="nil"/>
                        </w:tcBorders>
                        <w:vAlign w:val="center"/>
                        <w:hideMark/>
                      </w:tcPr>
                      <w:p w14:paraId="6A4E3C5F" w14:textId="77777777" w:rsidR="00290A1E" w:rsidRPr="00290A1E" w:rsidRDefault="00290A1E" w:rsidP="00290A1E">
                        <w:pPr>
                          <w:spacing w:after="0" w:line="240" w:lineRule="auto"/>
                          <w:textAlignment w:val="baseline"/>
                          <w:rPr>
                            <w:rFonts w:eastAsia="Times New Roman" w:cstheme="minorHAnsi"/>
                            <w:lang w:eastAsia="en-AU"/>
                          </w:rPr>
                        </w:pPr>
                        <w:r w:rsidRPr="00290A1E">
                          <w:rPr>
                            <w:rFonts w:eastAsia="Times New Roman" w:cstheme="minorHAnsi"/>
                            <w:b/>
                            <w:bCs/>
                            <w:lang w:eastAsia="en-AU"/>
                          </w:rPr>
                          <w:t>Builds Capability &amp; Realises Potential</w:t>
                        </w:r>
                        <w:r w:rsidRPr="00290A1E">
                          <w:rPr>
                            <w:rFonts w:eastAsia="Times New Roman" w:cstheme="minorHAnsi"/>
                            <w:lang w:eastAsia="en-AU"/>
                          </w:rPr>
                          <w:t> </w:t>
                        </w:r>
                      </w:p>
                      <w:p w14:paraId="566EF53B" w14:textId="77777777" w:rsidR="00290A1E" w:rsidRPr="00290A1E" w:rsidRDefault="00290A1E" w:rsidP="00290A1E">
                        <w:pPr>
                          <w:spacing w:after="0" w:line="240" w:lineRule="auto"/>
                          <w:textAlignment w:val="baseline"/>
                          <w:rPr>
                            <w:rFonts w:eastAsia="Times New Roman" w:cstheme="minorHAnsi"/>
                            <w:lang w:eastAsia="en-AU"/>
                          </w:rPr>
                        </w:pPr>
                        <w:r w:rsidRPr="00290A1E">
                          <w:rPr>
                            <w:rFonts w:eastAsia="Times New Roman" w:cstheme="minorHAnsi"/>
                            <w:lang w:eastAsia="en-AU"/>
                          </w:rPr>
                          <w:t>Plays an active role in their own and others’ development. Encourages and inspires others to realise ambitions and potential. </w:t>
                        </w:r>
                      </w:p>
                    </w:tc>
                  </w:tr>
                  <w:tr w:rsidR="00290A1E" w:rsidRPr="00290A1E" w14:paraId="3659E0A4" w14:textId="77777777">
                    <w:trPr>
                      <w:trHeight w:val="300"/>
                    </w:trPr>
                    <w:tc>
                      <w:tcPr>
                        <w:tcW w:w="1590" w:type="dxa"/>
                        <w:tcBorders>
                          <w:top w:val="single" w:sz="6" w:space="0" w:color="auto"/>
                          <w:left w:val="nil"/>
                          <w:bottom w:val="single" w:sz="6" w:space="0" w:color="auto"/>
                          <w:right w:val="nil"/>
                        </w:tcBorders>
                        <w:vAlign w:val="center"/>
                        <w:hideMark/>
                      </w:tcPr>
                      <w:p w14:paraId="4076F3FC" w14:textId="77777777" w:rsidR="00290A1E" w:rsidRPr="00290A1E" w:rsidRDefault="00290A1E" w:rsidP="00290A1E">
                        <w:pPr>
                          <w:spacing w:after="0" w:line="240" w:lineRule="auto"/>
                          <w:jc w:val="center"/>
                          <w:textAlignment w:val="baseline"/>
                          <w:rPr>
                            <w:rFonts w:eastAsia="Times New Roman" w:cstheme="minorHAnsi"/>
                            <w:lang w:eastAsia="en-AU"/>
                          </w:rPr>
                        </w:pPr>
                        <w:r w:rsidRPr="00290A1E">
                          <w:rPr>
                            <w:rFonts w:eastAsia="Times New Roman" w:cstheme="minorHAnsi"/>
                            <w:b/>
                            <w:bCs/>
                            <w:lang w:eastAsia="en-AU"/>
                          </w:rPr>
                          <w:t>PEOPLE</w:t>
                        </w:r>
                        <w:r w:rsidRPr="00290A1E">
                          <w:rPr>
                            <w:rFonts w:eastAsia="Times New Roman" w:cstheme="minorHAnsi"/>
                            <w:lang w:eastAsia="en-AU"/>
                          </w:rPr>
                          <w:t> </w:t>
                        </w:r>
                      </w:p>
                    </w:tc>
                    <w:tc>
                      <w:tcPr>
                        <w:tcW w:w="7920" w:type="dxa"/>
                        <w:tcBorders>
                          <w:top w:val="single" w:sz="6" w:space="0" w:color="auto"/>
                          <w:left w:val="nil"/>
                          <w:bottom w:val="single" w:sz="6" w:space="0" w:color="auto"/>
                          <w:right w:val="nil"/>
                        </w:tcBorders>
                        <w:vAlign w:val="center"/>
                        <w:hideMark/>
                      </w:tcPr>
                      <w:p w14:paraId="2E7AEA88" w14:textId="77777777" w:rsidR="00290A1E" w:rsidRPr="00290A1E" w:rsidRDefault="00290A1E" w:rsidP="00290A1E">
                        <w:pPr>
                          <w:spacing w:after="0" w:line="240" w:lineRule="auto"/>
                          <w:textAlignment w:val="baseline"/>
                          <w:rPr>
                            <w:rFonts w:eastAsia="Times New Roman" w:cstheme="minorHAnsi"/>
                            <w:lang w:eastAsia="en-AU"/>
                          </w:rPr>
                        </w:pPr>
                        <w:r w:rsidRPr="00290A1E">
                          <w:rPr>
                            <w:rFonts w:eastAsia="Times New Roman" w:cstheme="minorHAnsi"/>
                            <w:b/>
                            <w:bCs/>
                            <w:lang w:eastAsia="en-AU"/>
                          </w:rPr>
                          <w:t>Safety First</w:t>
                        </w:r>
                        <w:r w:rsidRPr="00290A1E">
                          <w:rPr>
                            <w:rFonts w:eastAsia="Times New Roman" w:cstheme="minorHAnsi"/>
                            <w:lang w:eastAsia="en-AU"/>
                          </w:rPr>
                          <w:t> </w:t>
                        </w:r>
                      </w:p>
                      <w:p w14:paraId="3C843108" w14:textId="77777777" w:rsidR="00290A1E" w:rsidRPr="00290A1E" w:rsidRDefault="00290A1E" w:rsidP="00290A1E">
                        <w:pPr>
                          <w:spacing w:after="0" w:line="240" w:lineRule="auto"/>
                          <w:textAlignment w:val="baseline"/>
                          <w:rPr>
                            <w:rFonts w:eastAsia="Times New Roman" w:cstheme="minorHAnsi"/>
                            <w:lang w:eastAsia="en-AU"/>
                          </w:rPr>
                        </w:pPr>
                        <w:r w:rsidRPr="00290A1E">
                          <w:rPr>
                            <w:rFonts w:eastAsia="Times New Roman" w:cstheme="minorHAnsi"/>
                            <w:lang w:eastAsia="en-AU"/>
                          </w:rPr>
                          <w:t>Always puts safety first. Creates a safe, healthy and caring workplace that is expressed in all operational activities and interactions with others. </w:t>
                        </w:r>
                      </w:p>
                    </w:tc>
                  </w:tr>
                </w:tbl>
                <w:p w14:paraId="310BBA29" w14:textId="77777777" w:rsidR="00290A1E" w:rsidRPr="00290A1E" w:rsidRDefault="00290A1E" w:rsidP="00290A1E">
                  <w:pPr>
                    <w:spacing w:after="0" w:line="240" w:lineRule="auto"/>
                    <w:jc w:val="both"/>
                    <w:textAlignment w:val="baseline"/>
                    <w:rPr>
                      <w:rFonts w:eastAsia="Times New Roman" w:cstheme="minorHAnsi"/>
                      <w:lang w:eastAsia="en-AU"/>
                    </w:rPr>
                  </w:pPr>
                  <w:r w:rsidRPr="00290A1E">
                    <w:rPr>
                      <w:rFonts w:eastAsia="Times New Roman" w:cstheme="minorHAnsi"/>
                      <w:lang w:eastAsia="en-AU"/>
                    </w:rPr>
                    <w:t>    </w:t>
                  </w:r>
                </w:p>
              </w:tc>
            </w:tr>
          </w:tbl>
          <w:p w14:paraId="6449F982" w14:textId="4C0051D3" w:rsidR="00290A1E" w:rsidRPr="00295506" w:rsidRDefault="00290A1E" w:rsidP="00290A1E">
            <w:pPr>
              <w:spacing w:before="60" w:after="60"/>
              <w:ind w:right="-34"/>
              <w:jc w:val="both"/>
              <w:rPr>
                <w:rFonts w:cstheme="minorHAnsi"/>
              </w:rPr>
            </w:pPr>
          </w:p>
        </w:tc>
      </w:tr>
      <w:tr w:rsidR="003137B7" w:rsidRPr="00295506" w14:paraId="619AA5D0" w14:textId="77777777" w:rsidTr="009F26FB">
        <w:tc>
          <w:tcPr>
            <w:tcW w:w="9498" w:type="dxa"/>
            <w:gridSpan w:val="3"/>
            <w:shd w:val="clear" w:color="auto" w:fill="D9D9D9" w:themeFill="background1" w:themeFillShade="D9"/>
          </w:tcPr>
          <w:p w14:paraId="5187CB9A" w14:textId="77777777" w:rsidR="003137B7" w:rsidRPr="00295506" w:rsidRDefault="003137B7" w:rsidP="009F26FB">
            <w:pPr>
              <w:spacing w:before="120" w:after="120"/>
              <w:rPr>
                <w:rFonts w:cstheme="minorHAnsi"/>
                <w:b/>
                <w:bCs/>
                <w:lang w:eastAsia="en-AU"/>
              </w:rPr>
            </w:pPr>
            <w:r w:rsidRPr="00295506">
              <w:rPr>
                <w:rFonts w:cstheme="minorHAnsi"/>
                <w:b/>
              </w:rPr>
              <w:lastRenderedPageBreak/>
              <w:t>KEY RELATIONSHIPS</w:t>
            </w:r>
          </w:p>
        </w:tc>
      </w:tr>
      <w:tr w:rsidR="003137B7" w:rsidRPr="00295506" w14:paraId="713923DB" w14:textId="77777777" w:rsidTr="009F26FB">
        <w:tc>
          <w:tcPr>
            <w:tcW w:w="9498" w:type="dxa"/>
            <w:gridSpan w:val="3"/>
          </w:tcPr>
          <w:p w14:paraId="04D818B9" w14:textId="77777777" w:rsidR="003137B7" w:rsidRPr="00295506" w:rsidRDefault="003137B7" w:rsidP="009F26FB">
            <w:pPr>
              <w:spacing w:before="60" w:after="60"/>
              <w:jc w:val="both"/>
              <w:rPr>
                <w:rFonts w:cstheme="minorHAnsi"/>
              </w:rPr>
            </w:pPr>
            <w:r w:rsidRPr="00295506">
              <w:rPr>
                <w:rFonts w:cstheme="minorHAnsi"/>
              </w:rPr>
              <w:t>This position may have relationships with a diverse range of MCM employees, external service providers, organisations and stakeholders within the community, with the view to providing the most appropriate and effective services and supports to the people they support. Examples include:</w:t>
            </w:r>
          </w:p>
        </w:tc>
      </w:tr>
      <w:tr w:rsidR="003137B7" w:rsidRPr="00295506" w14:paraId="087AD38E" w14:textId="77777777" w:rsidTr="009F26FB">
        <w:tc>
          <w:tcPr>
            <w:tcW w:w="1644" w:type="dxa"/>
            <w:gridSpan w:val="2"/>
            <w:vAlign w:val="center"/>
          </w:tcPr>
          <w:p w14:paraId="382180AB" w14:textId="77777777" w:rsidR="003137B7" w:rsidRPr="00295506" w:rsidRDefault="003137B7" w:rsidP="009F26FB">
            <w:pPr>
              <w:pStyle w:val="Header"/>
              <w:spacing w:before="60" w:after="60"/>
              <w:jc w:val="center"/>
              <w:rPr>
                <w:rFonts w:cstheme="minorHAnsi"/>
                <w:b/>
              </w:rPr>
            </w:pPr>
            <w:r w:rsidRPr="00295506">
              <w:rPr>
                <w:rFonts w:cstheme="minorHAnsi"/>
                <w:b/>
                <w:bCs/>
              </w:rPr>
              <w:t>Internal Relationships</w:t>
            </w:r>
          </w:p>
        </w:tc>
        <w:sdt>
          <w:sdtPr>
            <w:rPr>
              <w:rFonts w:cstheme="minorHAnsi"/>
            </w:rPr>
            <w:id w:val="-1035733782"/>
            <w:placeholder>
              <w:docPart w:val="660D4217FC8B466E91E531705A184C75"/>
            </w:placeholder>
            <w15:color w:val="FF0000"/>
          </w:sdtPr>
          <w:sdtEndPr/>
          <w:sdtContent>
            <w:tc>
              <w:tcPr>
                <w:tcW w:w="7854" w:type="dxa"/>
                <w:vAlign w:val="center"/>
              </w:tcPr>
              <w:p w14:paraId="7BFB51AC" w14:textId="77777777" w:rsidR="008F50ED" w:rsidRPr="00295506" w:rsidRDefault="008F50ED" w:rsidP="008F50ED">
                <w:pPr>
                  <w:spacing w:before="60" w:after="60"/>
                  <w:ind w:right="1418"/>
                  <w:rPr>
                    <w:rFonts w:cstheme="minorHAnsi"/>
                  </w:rPr>
                </w:pPr>
                <w:r w:rsidRPr="00295506">
                  <w:rPr>
                    <w:rFonts w:cstheme="minorHAnsi"/>
                  </w:rPr>
                  <w:t>Psychologists may have relationships with staff from a range of MCM and HHA program areas, dependant on the needs of the people they are supporting. Some examples may include: </w:t>
                </w:r>
              </w:p>
              <w:p w14:paraId="73791F87" w14:textId="77777777" w:rsidR="008F50ED" w:rsidRPr="008F50ED" w:rsidRDefault="008F50ED" w:rsidP="008F50ED">
                <w:pPr>
                  <w:pStyle w:val="ListParagraph"/>
                  <w:numPr>
                    <w:ilvl w:val="0"/>
                    <w:numId w:val="5"/>
                  </w:numPr>
                  <w:spacing w:before="60" w:after="60"/>
                  <w:ind w:left="357" w:right="1418" w:hanging="357"/>
                  <w:rPr>
                    <w:rFonts w:cstheme="minorHAnsi"/>
                  </w:rPr>
                </w:pPr>
                <w:r w:rsidRPr="008F50ED">
                  <w:rPr>
                    <w:rFonts w:cstheme="minorHAnsi"/>
                  </w:rPr>
                  <w:t>Classroom team </w:t>
                </w:r>
              </w:p>
              <w:p w14:paraId="08BB7B8D" w14:textId="77777777" w:rsidR="008F50ED" w:rsidRPr="008F50ED" w:rsidRDefault="008F50ED" w:rsidP="008F50ED">
                <w:pPr>
                  <w:pStyle w:val="ListParagraph"/>
                  <w:numPr>
                    <w:ilvl w:val="0"/>
                    <w:numId w:val="5"/>
                  </w:numPr>
                  <w:spacing w:before="60" w:after="60"/>
                  <w:ind w:left="357" w:right="1418" w:hanging="357"/>
                  <w:rPr>
                    <w:rFonts w:cstheme="minorHAnsi"/>
                  </w:rPr>
                </w:pPr>
                <w:r w:rsidRPr="008F50ED">
                  <w:rPr>
                    <w:rFonts w:cstheme="minorHAnsi"/>
                  </w:rPr>
                  <w:t>Staff from Living Learning and Hester Hornbrook Academy </w:t>
                </w:r>
              </w:p>
              <w:p w14:paraId="1B7F8D4B" w14:textId="77777777" w:rsidR="008F50ED" w:rsidRPr="008F50ED" w:rsidRDefault="008F50ED" w:rsidP="008F50ED">
                <w:pPr>
                  <w:pStyle w:val="ListParagraph"/>
                  <w:numPr>
                    <w:ilvl w:val="0"/>
                    <w:numId w:val="5"/>
                  </w:numPr>
                  <w:spacing w:before="60" w:after="60"/>
                  <w:ind w:left="357" w:right="1418" w:hanging="357"/>
                  <w:rPr>
                    <w:rFonts w:cstheme="minorHAnsi"/>
                  </w:rPr>
                </w:pPr>
                <w:r w:rsidRPr="008F50ED">
                  <w:rPr>
                    <w:rFonts w:cstheme="minorHAnsi"/>
                  </w:rPr>
                  <w:t>Staff from other area of MCM Group </w:t>
                </w:r>
              </w:p>
              <w:p w14:paraId="7CEC18A8" w14:textId="271BDCDD" w:rsidR="003137B7" w:rsidRPr="00295506" w:rsidRDefault="003137B7" w:rsidP="008F50ED">
                <w:pPr>
                  <w:pStyle w:val="ListParagraph"/>
                  <w:spacing w:before="60" w:after="60"/>
                  <w:ind w:left="357" w:right="1418"/>
                  <w:contextualSpacing w:val="0"/>
                  <w:rPr>
                    <w:rFonts w:cstheme="minorHAnsi"/>
                  </w:rPr>
                </w:pPr>
              </w:p>
            </w:tc>
          </w:sdtContent>
        </w:sdt>
      </w:tr>
      <w:tr w:rsidR="003137B7" w:rsidRPr="00295506" w14:paraId="280B0FF6" w14:textId="77777777" w:rsidTr="009F26FB">
        <w:tc>
          <w:tcPr>
            <w:tcW w:w="1644" w:type="dxa"/>
            <w:gridSpan w:val="2"/>
            <w:vAlign w:val="center"/>
          </w:tcPr>
          <w:p w14:paraId="6B129F10" w14:textId="77777777" w:rsidR="003137B7" w:rsidRPr="00295506" w:rsidRDefault="003137B7" w:rsidP="009F26FB">
            <w:pPr>
              <w:pStyle w:val="Header"/>
              <w:spacing w:before="60" w:after="60"/>
              <w:jc w:val="center"/>
              <w:rPr>
                <w:rFonts w:cstheme="minorHAnsi"/>
                <w:b/>
              </w:rPr>
            </w:pPr>
            <w:r w:rsidRPr="00295506">
              <w:rPr>
                <w:rFonts w:cstheme="minorHAnsi"/>
                <w:b/>
                <w:bCs/>
              </w:rPr>
              <w:t>External Relationships</w:t>
            </w:r>
          </w:p>
        </w:tc>
        <w:sdt>
          <w:sdtPr>
            <w:rPr>
              <w:rFonts w:cstheme="minorHAnsi"/>
            </w:rPr>
            <w:id w:val="-2045354510"/>
            <w:placeholder>
              <w:docPart w:val="660D4217FC8B466E91E531705A184C75"/>
            </w:placeholder>
            <w15:color w:val="FF0000"/>
          </w:sdtPr>
          <w:sdtEndPr/>
          <w:sdtContent>
            <w:tc>
              <w:tcPr>
                <w:tcW w:w="7854" w:type="dxa"/>
                <w:vAlign w:val="center"/>
              </w:tcPr>
              <w:p w14:paraId="446D16A8" w14:textId="04A30721" w:rsidR="003137B7" w:rsidRPr="00295506" w:rsidRDefault="008F50ED" w:rsidP="008F50ED">
                <w:pPr>
                  <w:spacing w:before="60" w:after="60"/>
                  <w:ind w:right="1417"/>
                  <w:rPr>
                    <w:rFonts w:cstheme="minorHAnsi"/>
                    <w:b/>
                  </w:rPr>
                </w:pPr>
                <w:r w:rsidRPr="00295506">
                  <w:rPr>
                    <w:rFonts w:cstheme="minorHAnsi"/>
                  </w:rPr>
                  <w:t xml:space="preserve">Psychologists will actively liaise and network with </w:t>
                </w:r>
                <w:proofErr w:type="gramStart"/>
                <w:r w:rsidRPr="00295506">
                  <w:rPr>
                    <w:rFonts w:cstheme="minorHAnsi"/>
                  </w:rPr>
                  <w:t>a number of</w:t>
                </w:r>
                <w:proofErr w:type="gramEnd"/>
                <w:r w:rsidRPr="00295506">
                  <w:rPr>
                    <w:rFonts w:cstheme="minorHAnsi"/>
                  </w:rPr>
                  <w:t xml:space="preserve"> external service providers, organisations and stakeholders within the community, with the view to providing the most appropriate and effective services and supports to the people they support. </w:t>
                </w:r>
              </w:p>
            </w:tc>
          </w:sdtContent>
        </w:sdt>
      </w:tr>
      <w:tr w:rsidR="003137B7" w:rsidRPr="00295506" w14:paraId="272A3AC9" w14:textId="77777777" w:rsidTr="009F26FB">
        <w:tc>
          <w:tcPr>
            <w:tcW w:w="9498" w:type="dxa"/>
            <w:gridSpan w:val="3"/>
            <w:shd w:val="clear" w:color="auto" w:fill="FFFFFF" w:themeFill="background1"/>
          </w:tcPr>
          <w:p w14:paraId="4B701D8B" w14:textId="77777777" w:rsidR="003137B7" w:rsidRPr="00295506" w:rsidRDefault="003137B7" w:rsidP="009F26FB">
            <w:pPr>
              <w:rPr>
                <w:rFonts w:cstheme="minorHAnsi"/>
                <w:b/>
              </w:rPr>
            </w:pPr>
          </w:p>
        </w:tc>
      </w:tr>
      <w:tr w:rsidR="003137B7" w:rsidRPr="00295506" w14:paraId="08A5845F" w14:textId="77777777" w:rsidTr="009F26FB">
        <w:tc>
          <w:tcPr>
            <w:tcW w:w="9498" w:type="dxa"/>
            <w:gridSpan w:val="3"/>
            <w:shd w:val="clear" w:color="auto" w:fill="D9D9D9" w:themeFill="background1" w:themeFillShade="D9"/>
          </w:tcPr>
          <w:p w14:paraId="1A1DE9F8" w14:textId="77777777" w:rsidR="003137B7" w:rsidRPr="00295506" w:rsidRDefault="003137B7" w:rsidP="009F26FB">
            <w:pPr>
              <w:spacing w:before="120" w:after="120"/>
              <w:rPr>
                <w:rFonts w:cstheme="minorHAnsi"/>
                <w:b/>
              </w:rPr>
            </w:pPr>
            <w:r w:rsidRPr="00295506">
              <w:rPr>
                <w:rFonts w:cstheme="minorHAnsi"/>
                <w:b/>
              </w:rPr>
              <w:lastRenderedPageBreak/>
              <w:t>OUR VALUES</w:t>
            </w:r>
          </w:p>
        </w:tc>
      </w:tr>
      <w:tr w:rsidR="003137B7" w:rsidRPr="00295506" w14:paraId="6CB5C8E1" w14:textId="77777777" w:rsidTr="009F26FB">
        <w:tc>
          <w:tcPr>
            <w:tcW w:w="9498" w:type="dxa"/>
            <w:gridSpan w:val="3"/>
          </w:tcPr>
          <w:p w14:paraId="50D3E99B" w14:textId="77777777" w:rsidR="003137B7" w:rsidRPr="00295506" w:rsidRDefault="003137B7" w:rsidP="009F26FB">
            <w:pPr>
              <w:spacing w:before="60" w:after="60"/>
              <w:rPr>
                <w:rFonts w:cstheme="minorHAnsi"/>
                <w:bCs/>
              </w:rPr>
            </w:pPr>
            <w:r w:rsidRPr="00295506">
              <w:rPr>
                <w:rFonts w:cstheme="minorHAnsi"/>
              </w:rPr>
              <w:t>Employees are expected to commit to and demonstrate MCM’s values:</w:t>
            </w:r>
            <w:r w:rsidRPr="00295506">
              <w:rPr>
                <w:rFonts w:cstheme="minorHAnsi"/>
                <w:bCs/>
                <w:noProof/>
                <w:lang w:eastAsia="en-AU"/>
              </w:rPr>
              <w:t xml:space="preserve"> </w:t>
            </w:r>
          </w:p>
        </w:tc>
      </w:tr>
      <w:tr w:rsidR="003137B7" w:rsidRPr="00295506" w14:paraId="14D6F161" w14:textId="77777777" w:rsidTr="009F26FB">
        <w:tc>
          <w:tcPr>
            <w:tcW w:w="1361" w:type="dxa"/>
            <w:tcBorders>
              <w:bottom w:val="single" w:sz="4" w:space="0" w:color="auto"/>
            </w:tcBorders>
            <w:vAlign w:val="center"/>
          </w:tcPr>
          <w:p w14:paraId="14E85D52" w14:textId="77777777" w:rsidR="003137B7" w:rsidRPr="00295506" w:rsidRDefault="003137B7" w:rsidP="009F26FB">
            <w:pPr>
              <w:pStyle w:val="Heading1"/>
              <w:keepNext w:val="0"/>
              <w:spacing w:before="60" w:after="60"/>
              <w:jc w:val="center"/>
              <w:rPr>
                <w:rFonts w:asciiTheme="minorHAnsi" w:hAnsiTheme="minorHAnsi" w:cstheme="minorHAnsi"/>
                <w:b w:val="0"/>
                <w:noProof/>
                <w:szCs w:val="22"/>
                <w:lang w:eastAsia="en-AU"/>
              </w:rPr>
            </w:pPr>
          </w:p>
          <w:p w14:paraId="3150D6C0" w14:textId="77777777" w:rsidR="003137B7" w:rsidRPr="00295506" w:rsidRDefault="003137B7" w:rsidP="009F26FB">
            <w:pPr>
              <w:pStyle w:val="Heading1"/>
              <w:keepNext w:val="0"/>
              <w:spacing w:before="60" w:after="60"/>
              <w:jc w:val="center"/>
              <w:rPr>
                <w:rFonts w:asciiTheme="minorHAnsi" w:hAnsiTheme="minorHAnsi" w:cstheme="minorHAnsi"/>
                <w:b w:val="0"/>
                <w:noProof/>
                <w:szCs w:val="22"/>
                <w:lang w:eastAsia="en-AU"/>
              </w:rPr>
            </w:pPr>
            <w:r w:rsidRPr="00295506">
              <w:rPr>
                <w:rFonts w:asciiTheme="minorHAnsi" w:hAnsiTheme="minorHAnsi" w:cstheme="minorHAnsi"/>
                <w:noProof/>
                <w:szCs w:val="22"/>
                <w:lang w:eastAsia="en-AU"/>
              </w:rPr>
              <w:t>Together</w:t>
            </w:r>
          </w:p>
          <w:p w14:paraId="054B53ED" w14:textId="77777777" w:rsidR="003137B7" w:rsidRPr="00295506" w:rsidRDefault="003137B7" w:rsidP="009F26FB">
            <w:pPr>
              <w:pStyle w:val="Heading1"/>
              <w:keepNext w:val="0"/>
              <w:spacing w:before="60" w:after="60"/>
              <w:jc w:val="center"/>
              <w:rPr>
                <w:rFonts w:asciiTheme="minorHAnsi" w:hAnsiTheme="minorHAnsi" w:cstheme="minorHAnsi"/>
                <w:b w:val="0"/>
                <w:noProof/>
                <w:szCs w:val="22"/>
                <w:lang w:eastAsia="en-AU"/>
              </w:rPr>
            </w:pPr>
          </w:p>
        </w:tc>
        <w:tc>
          <w:tcPr>
            <w:tcW w:w="8137" w:type="dxa"/>
            <w:gridSpan w:val="2"/>
            <w:tcBorders>
              <w:bottom w:val="single" w:sz="4" w:space="0" w:color="auto"/>
            </w:tcBorders>
            <w:vAlign w:val="center"/>
          </w:tcPr>
          <w:p w14:paraId="35DF6C36" w14:textId="77777777" w:rsidR="003137B7" w:rsidRPr="00295506" w:rsidRDefault="003137B7" w:rsidP="009F26FB">
            <w:pPr>
              <w:pStyle w:val="Heading1"/>
              <w:keepNext w:val="0"/>
              <w:spacing w:before="60" w:after="60"/>
              <w:rPr>
                <w:rFonts w:asciiTheme="minorHAnsi" w:hAnsiTheme="minorHAnsi" w:cstheme="minorHAnsi"/>
                <w:noProof/>
                <w:szCs w:val="22"/>
                <w:lang w:eastAsia="en-AU"/>
              </w:rPr>
            </w:pPr>
            <w:r w:rsidRPr="00295506">
              <w:rPr>
                <w:rFonts w:asciiTheme="minorHAnsi" w:hAnsiTheme="minorHAnsi" w:cstheme="minorHAnsi"/>
                <w:b w:val="0"/>
                <w:noProof/>
                <w:szCs w:val="22"/>
                <w:lang w:eastAsia="en-AU"/>
              </w:rPr>
              <w:t>We are inclusive and accepting of difference</w:t>
            </w:r>
          </w:p>
          <w:p w14:paraId="57472789" w14:textId="77777777" w:rsidR="003137B7" w:rsidRPr="00295506" w:rsidRDefault="003137B7" w:rsidP="009F26FB">
            <w:pPr>
              <w:pStyle w:val="Heading1"/>
              <w:keepNext w:val="0"/>
              <w:spacing w:before="60" w:after="60"/>
              <w:rPr>
                <w:rFonts w:asciiTheme="minorHAnsi" w:hAnsiTheme="minorHAnsi" w:cstheme="minorHAnsi"/>
                <w:noProof/>
                <w:szCs w:val="22"/>
                <w:lang w:eastAsia="en-AU"/>
              </w:rPr>
            </w:pPr>
            <w:r w:rsidRPr="00295506">
              <w:rPr>
                <w:rFonts w:asciiTheme="minorHAnsi" w:hAnsiTheme="minorHAnsi" w:cstheme="minorHAnsi"/>
                <w:b w:val="0"/>
                <w:noProof/>
                <w:szCs w:val="22"/>
                <w:lang w:eastAsia="en-AU"/>
              </w:rPr>
              <w:t>We work in highly effective teams and our people are connected across our organisation</w:t>
            </w:r>
          </w:p>
          <w:p w14:paraId="5FC49D64" w14:textId="77777777" w:rsidR="003137B7" w:rsidRPr="00295506" w:rsidRDefault="003137B7" w:rsidP="009F26FB">
            <w:pPr>
              <w:pStyle w:val="Heading1"/>
              <w:keepNext w:val="0"/>
              <w:spacing w:before="60" w:after="60"/>
              <w:rPr>
                <w:rFonts w:asciiTheme="minorHAnsi" w:hAnsiTheme="minorHAnsi" w:cstheme="minorHAnsi"/>
                <w:noProof/>
                <w:szCs w:val="22"/>
                <w:lang w:eastAsia="en-AU"/>
              </w:rPr>
            </w:pPr>
            <w:r w:rsidRPr="00295506">
              <w:rPr>
                <w:rFonts w:asciiTheme="minorHAnsi" w:hAnsiTheme="minorHAnsi" w:cstheme="minorHAnsi"/>
                <w:b w:val="0"/>
                <w:noProof/>
                <w:szCs w:val="22"/>
                <w:lang w:eastAsia="en-AU"/>
              </w:rPr>
              <w:t>We engage proactively with others to deliver outcomes</w:t>
            </w:r>
          </w:p>
        </w:tc>
      </w:tr>
      <w:tr w:rsidR="003137B7" w:rsidRPr="00295506" w14:paraId="4777A614" w14:textId="77777777" w:rsidTr="009F26FB">
        <w:tc>
          <w:tcPr>
            <w:tcW w:w="1361" w:type="dxa"/>
            <w:tcBorders>
              <w:top w:val="single" w:sz="4" w:space="0" w:color="auto"/>
              <w:bottom w:val="single" w:sz="4" w:space="0" w:color="auto"/>
            </w:tcBorders>
            <w:vAlign w:val="center"/>
          </w:tcPr>
          <w:p w14:paraId="14F6C6DF" w14:textId="77777777" w:rsidR="003137B7" w:rsidRPr="00295506" w:rsidRDefault="003137B7" w:rsidP="009F26FB">
            <w:pPr>
              <w:pStyle w:val="Heading1"/>
              <w:keepNext w:val="0"/>
              <w:spacing w:before="60" w:after="60"/>
              <w:jc w:val="center"/>
              <w:rPr>
                <w:rFonts w:asciiTheme="minorHAnsi" w:hAnsiTheme="minorHAnsi" w:cstheme="minorHAnsi"/>
                <w:b w:val="0"/>
                <w:noProof/>
                <w:szCs w:val="22"/>
                <w:lang w:eastAsia="en-AU"/>
              </w:rPr>
            </w:pPr>
            <w:r w:rsidRPr="00295506">
              <w:rPr>
                <w:rFonts w:asciiTheme="minorHAnsi" w:hAnsiTheme="minorHAnsi" w:cstheme="minorHAnsi"/>
                <w:noProof/>
                <w:szCs w:val="22"/>
                <w:lang w:eastAsia="en-AU"/>
              </w:rPr>
              <w:t>Courageous</w:t>
            </w:r>
          </w:p>
        </w:tc>
        <w:tc>
          <w:tcPr>
            <w:tcW w:w="8137" w:type="dxa"/>
            <w:gridSpan w:val="2"/>
            <w:tcBorders>
              <w:top w:val="single" w:sz="4" w:space="0" w:color="auto"/>
              <w:bottom w:val="single" w:sz="4" w:space="0" w:color="auto"/>
            </w:tcBorders>
            <w:vAlign w:val="center"/>
          </w:tcPr>
          <w:p w14:paraId="5A380811" w14:textId="77777777" w:rsidR="003137B7" w:rsidRPr="00295506" w:rsidRDefault="003137B7" w:rsidP="009F26FB">
            <w:pPr>
              <w:pStyle w:val="Heading1"/>
              <w:keepNext w:val="0"/>
              <w:spacing w:before="60" w:after="60"/>
              <w:rPr>
                <w:rFonts w:asciiTheme="minorHAnsi" w:hAnsiTheme="minorHAnsi" w:cstheme="minorHAnsi"/>
                <w:noProof/>
                <w:szCs w:val="22"/>
                <w:lang w:eastAsia="en-AU"/>
              </w:rPr>
            </w:pPr>
            <w:r w:rsidRPr="00295506">
              <w:rPr>
                <w:rFonts w:asciiTheme="minorHAnsi" w:hAnsiTheme="minorHAnsi" w:cstheme="minorHAnsi"/>
                <w:b w:val="0"/>
                <w:noProof/>
                <w:szCs w:val="22"/>
                <w:lang w:eastAsia="en-AU"/>
              </w:rPr>
              <w:t>We speak up constructively in line with our convictions</w:t>
            </w:r>
          </w:p>
          <w:p w14:paraId="329A50B7" w14:textId="77777777" w:rsidR="003137B7" w:rsidRPr="00295506" w:rsidRDefault="003137B7" w:rsidP="009F26FB">
            <w:pPr>
              <w:pStyle w:val="Heading1"/>
              <w:keepNext w:val="0"/>
              <w:spacing w:before="60" w:after="60"/>
              <w:rPr>
                <w:rFonts w:asciiTheme="minorHAnsi" w:hAnsiTheme="minorHAnsi" w:cstheme="minorHAnsi"/>
                <w:noProof/>
                <w:szCs w:val="22"/>
                <w:lang w:eastAsia="en-AU"/>
              </w:rPr>
            </w:pPr>
            <w:r w:rsidRPr="00295506">
              <w:rPr>
                <w:rFonts w:asciiTheme="minorHAnsi" w:hAnsiTheme="minorHAnsi" w:cstheme="minorHAnsi"/>
                <w:b w:val="0"/>
                <w:noProof/>
                <w:szCs w:val="22"/>
                <w:lang w:eastAsia="en-AU"/>
              </w:rPr>
              <w:t>We pursue our goals with determination</w:t>
            </w:r>
          </w:p>
          <w:p w14:paraId="65173C78" w14:textId="77777777" w:rsidR="003137B7" w:rsidRPr="00295506" w:rsidRDefault="003137B7" w:rsidP="009F26FB">
            <w:pPr>
              <w:pStyle w:val="Heading1"/>
              <w:keepNext w:val="0"/>
              <w:spacing w:before="60" w:after="60"/>
              <w:rPr>
                <w:rFonts w:asciiTheme="minorHAnsi" w:hAnsiTheme="minorHAnsi" w:cstheme="minorHAnsi"/>
                <w:noProof/>
                <w:szCs w:val="22"/>
                <w:lang w:eastAsia="en-AU"/>
              </w:rPr>
            </w:pPr>
            <w:r w:rsidRPr="00295506">
              <w:rPr>
                <w:rFonts w:asciiTheme="minorHAnsi" w:hAnsiTheme="minorHAnsi" w:cstheme="minorHAnsi"/>
                <w:b w:val="0"/>
                <w:noProof/>
                <w:szCs w:val="22"/>
                <w:lang w:eastAsia="en-AU"/>
              </w:rPr>
              <w:t>We are passionate about our advocacy role</w:t>
            </w:r>
          </w:p>
        </w:tc>
      </w:tr>
      <w:tr w:rsidR="003137B7" w:rsidRPr="00295506" w14:paraId="4DDDA4BF" w14:textId="77777777" w:rsidTr="009F26FB">
        <w:tc>
          <w:tcPr>
            <w:tcW w:w="1361" w:type="dxa"/>
            <w:tcBorders>
              <w:top w:val="single" w:sz="4" w:space="0" w:color="auto"/>
              <w:bottom w:val="single" w:sz="4" w:space="0" w:color="auto"/>
            </w:tcBorders>
            <w:vAlign w:val="center"/>
          </w:tcPr>
          <w:p w14:paraId="542B28FA" w14:textId="77777777" w:rsidR="003137B7" w:rsidRPr="00295506" w:rsidRDefault="003137B7" w:rsidP="009F26FB">
            <w:pPr>
              <w:pStyle w:val="Heading1"/>
              <w:keepNext w:val="0"/>
              <w:spacing w:before="60" w:after="60"/>
              <w:jc w:val="center"/>
              <w:rPr>
                <w:rFonts w:asciiTheme="minorHAnsi" w:hAnsiTheme="minorHAnsi" w:cstheme="minorHAnsi"/>
                <w:b w:val="0"/>
                <w:noProof/>
                <w:szCs w:val="22"/>
                <w:lang w:eastAsia="en-AU"/>
              </w:rPr>
            </w:pPr>
          </w:p>
          <w:p w14:paraId="16CFE540" w14:textId="77777777" w:rsidR="003137B7" w:rsidRPr="00295506" w:rsidRDefault="003137B7" w:rsidP="009F26FB">
            <w:pPr>
              <w:pStyle w:val="Heading1"/>
              <w:keepNext w:val="0"/>
              <w:spacing w:before="60" w:after="60"/>
              <w:jc w:val="center"/>
              <w:rPr>
                <w:rFonts w:asciiTheme="minorHAnsi" w:hAnsiTheme="minorHAnsi" w:cstheme="minorHAnsi"/>
                <w:b w:val="0"/>
                <w:noProof/>
                <w:szCs w:val="22"/>
                <w:lang w:eastAsia="en-AU"/>
              </w:rPr>
            </w:pPr>
            <w:r w:rsidRPr="00295506">
              <w:rPr>
                <w:rFonts w:asciiTheme="minorHAnsi" w:hAnsiTheme="minorHAnsi" w:cstheme="minorHAnsi"/>
                <w:noProof/>
                <w:szCs w:val="22"/>
                <w:lang w:eastAsia="en-AU"/>
              </w:rPr>
              <w:t>Curious</w:t>
            </w:r>
          </w:p>
          <w:p w14:paraId="409A8757" w14:textId="77777777" w:rsidR="003137B7" w:rsidRPr="00295506" w:rsidRDefault="003137B7" w:rsidP="009F26FB">
            <w:pPr>
              <w:pStyle w:val="Heading1"/>
              <w:keepNext w:val="0"/>
              <w:spacing w:before="60" w:after="60"/>
              <w:jc w:val="center"/>
              <w:rPr>
                <w:rFonts w:asciiTheme="minorHAnsi" w:hAnsiTheme="minorHAnsi" w:cstheme="minorHAnsi"/>
                <w:b w:val="0"/>
                <w:noProof/>
                <w:szCs w:val="22"/>
                <w:lang w:eastAsia="en-AU"/>
              </w:rPr>
            </w:pPr>
          </w:p>
        </w:tc>
        <w:tc>
          <w:tcPr>
            <w:tcW w:w="8137" w:type="dxa"/>
            <w:gridSpan w:val="2"/>
            <w:tcBorders>
              <w:top w:val="single" w:sz="4" w:space="0" w:color="auto"/>
              <w:bottom w:val="single" w:sz="4" w:space="0" w:color="auto"/>
            </w:tcBorders>
            <w:vAlign w:val="center"/>
          </w:tcPr>
          <w:p w14:paraId="0346EC33" w14:textId="77777777" w:rsidR="003137B7" w:rsidRPr="00295506" w:rsidRDefault="003137B7" w:rsidP="009F26FB">
            <w:pPr>
              <w:pStyle w:val="Heading1"/>
              <w:keepNext w:val="0"/>
              <w:spacing w:before="60" w:after="60"/>
              <w:rPr>
                <w:rFonts w:asciiTheme="minorHAnsi" w:hAnsiTheme="minorHAnsi" w:cstheme="minorHAnsi"/>
                <w:noProof/>
                <w:szCs w:val="22"/>
                <w:lang w:eastAsia="en-AU"/>
              </w:rPr>
            </w:pPr>
            <w:r w:rsidRPr="00295506">
              <w:rPr>
                <w:rFonts w:asciiTheme="minorHAnsi" w:hAnsiTheme="minorHAnsi" w:cstheme="minorHAnsi"/>
                <w:b w:val="0"/>
                <w:noProof/>
                <w:szCs w:val="22"/>
                <w:lang w:eastAsia="en-AU"/>
              </w:rPr>
              <w:t>We are inquisitive and ask why</w:t>
            </w:r>
          </w:p>
          <w:p w14:paraId="52E020F7" w14:textId="77777777" w:rsidR="003137B7" w:rsidRPr="00295506" w:rsidRDefault="003137B7" w:rsidP="009F26FB">
            <w:pPr>
              <w:pStyle w:val="Heading1"/>
              <w:keepNext w:val="0"/>
              <w:spacing w:before="60" w:after="60"/>
              <w:rPr>
                <w:rFonts w:asciiTheme="minorHAnsi" w:hAnsiTheme="minorHAnsi" w:cstheme="minorHAnsi"/>
                <w:noProof/>
                <w:szCs w:val="22"/>
                <w:lang w:eastAsia="en-AU"/>
              </w:rPr>
            </w:pPr>
            <w:r w:rsidRPr="00295506">
              <w:rPr>
                <w:rFonts w:asciiTheme="minorHAnsi" w:hAnsiTheme="minorHAnsi" w:cstheme="minorHAnsi"/>
                <w:b w:val="0"/>
                <w:noProof/>
                <w:szCs w:val="22"/>
                <w:lang w:eastAsia="en-AU"/>
              </w:rPr>
              <w:t>We challenge the status quo</w:t>
            </w:r>
          </w:p>
          <w:p w14:paraId="7B5D85A9" w14:textId="77777777" w:rsidR="003137B7" w:rsidRPr="00295506" w:rsidRDefault="003137B7" w:rsidP="009F26FB">
            <w:pPr>
              <w:pStyle w:val="Heading1"/>
              <w:keepNext w:val="0"/>
              <w:spacing w:before="60" w:after="60"/>
              <w:rPr>
                <w:rFonts w:asciiTheme="minorHAnsi" w:hAnsiTheme="minorHAnsi" w:cstheme="minorHAnsi"/>
                <w:noProof/>
                <w:szCs w:val="22"/>
                <w:lang w:eastAsia="en-AU"/>
              </w:rPr>
            </w:pPr>
            <w:r w:rsidRPr="00295506">
              <w:rPr>
                <w:rFonts w:asciiTheme="minorHAnsi" w:hAnsiTheme="minorHAnsi" w:cstheme="minorHAnsi"/>
                <w:b w:val="0"/>
                <w:noProof/>
                <w:szCs w:val="22"/>
                <w:lang w:eastAsia="en-AU"/>
              </w:rPr>
              <w:t>We actively explore the alternatives</w:t>
            </w:r>
          </w:p>
        </w:tc>
      </w:tr>
      <w:tr w:rsidR="003137B7" w:rsidRPr="00295506" w14:paraId="0A412E68" w14:textId="77777777" w:rsidTr="009F26FB">
        <w:tc>
          <w:tcPr>
            <w:tcW w:w="1361" w:type="dxa"/>
            <w:tcBorders>
              <w:top w:val="single" w:sz="4" w:space="0" w:color="auto"/>
              <w:bottom w:val="single" w:sz="4" w:space="0" w:color="auto"/>
            </w:tcBorders>
            <w:vAlign w:val="center"/>
          </w:tcPr>
          <w:p w14:paraId="4B061312" w14:textId="77777777" w:rsidR="003137B7" w:rsidRPr="00295506" w:rsidRDefault="003137B7" w:rsidP="009F26FB">
            <w:pPr>
              <w:pStyle w:val="Heading1"/>
              <w:keepNext w:val="0"/>
              <w:spacing w:before="60" w:after="60"/>
              <w:jc w:val="center"/>
              <w:rPr>
                <w:rFonts w:asciiTheme="minorHAnsi" w:hAnsiTheme="minorHAnsi" w:cstheme="minorHAnsi"/>
                <w:b w:val="0"/>
                <w:noProof/>
                <w:szCs w:val="22"/>
                <w:lang w:eastAsia="en-AU"/>
              </w:rPr>
            </w:pPr>
            <w:r w:rsidRPr="00295506">
              <w:rPr>
                <w:rFonts w:asciiTheme="minorHAnsi" w:hAnsiTheme="minorHAnsi" w:cstheme="minorHAnsi"/>
                <w:noProof/>
                <w:szCs w:val="22"/>
                <w:lang w:eastAsia="en-AU"/>
              </w:rPr>
              <w:t>Open</w:t>
            </w:r>
          </w:p>
        </w:tc>
        <w:tc>
          <w:tcPr>
            <w:tcW w:w="8137" w:type="dxa"/>
            <w:gridSpan w:val="2"/>
            <w:tcBorders>
              <w:top w:val="single" w:sz="4" w:space="0" w:color="auto"/>
              <w:bottom w:val="single" w:sz="4" w:space="0" w:color="auto"/>
            </w:tcBorders>
            <w:vAlign w:val="center"/>
          </w:tcPr>
          <w:p w14:paraId="431671A8" w14:textId="77777777" w:rsidR="003137B7" w:rsidRPr="00295506" w:rsidRDefault="003137B7" w:rsidP="009F26FB">
            <w:pPr>
              <w:pStyle w:val="Heading1"/>
              <w:keepNext w:val="0"/>
              <w:spacing w:before="60" w:after="60"/>
              <w:rPr>
                <w:rFonts w:asciiTheme="minorHAnsi" w:hAnsiTheme="minorHAnsi" w:cstheme="minorHAnsi"/>
                <w:noProof/>
                <w:szCs w:val="22"/>
                <w:lang w:eastAsia="en-AU"/>
              </w:rPr>
            </w:pPr>
            <w:r w:rsidRPr="00295506">
              <w:rPr>
                <w:rFonts w:asciiTheme="minorHAnsi" w:hAnsiTheme="minorHAnsi" w:cstheme="minorHAnsi"/>
                <w:b w:val="0"/>
                <w:noProof/>
                <w:szCs w:val="22"/>
                <w:lang w:eastAsia="en-AU"/>
              </w:rPr>
              <w:t>We are transparent and have genuine, honest interactions</w:t>
            </w:r>
          </w:p>
          <w:p w14:paraId="4F1304E2" w14:textId="77777777" w:rsidR="003137B7" w:rsidRPr="00295506" w:rsidRDefault="003137B7" w:rsidP="009F26FB">
            <w:pPr>
              <w:pStyle w:val="Heading1"/>
              <w:keepNext w:val="0"/>
              <w:spacing w:before="60" w:after="60"/>
              <w:rPr>
                <w:rFonts w:asciiTheme="minorHAnsi" w:hAnsiTheme="minorHAnsi" w:cstheme="minorHAnsi"/>
                <w:noProof/>
                <w:szCs w:val="22"/>
                <w:lang w:eastAsia="en-AU"/>
              </w:rPr>
            </w:pPr>
            <w:r w:rsidRPr="00295506">
              <w:rPr>
                <w:rFonts w:asciiTheme="minorHAnsi" w:hAnsiTheme="minorHAnsi" w:cstheme="minorHAnsi"/>
                <w:b w:val="0"/>
                <w:noProof/>
                <w:szCs w:val="22"/>
                <w:lang w:eastAsia="en-AU"/>
              </w:rPr>
              <w:t>We listen and hear people’s voices</w:t>
            </w:r>
          </w:p>
          <w:p w14:paraId="27AF3D8D" w14:textId="77777777" w:rsidR="003137B7" w:rsidRPr="00295506" w:rsidRDefault="003137B7" w:rsidP="009F26FB">
            <w:pPr>
              <w:pStyle w:val="Heading1"/>
              <w:keepNext w:val="0"/>
              <w:spacing w:before="60" w:after="60"/>
              <w:rPr>
                <w:rFonts w:asciiTheme="minorHAnsi" w:hAnsiTheme="minorHAnsi" w:cstheme="minorHAnsi"/>
                <w:noProof/>
                <w:szCs w:val="22"/>
                <w:lang w:eastAsia="en-AU"/>
              </w:rPr>
            </w:pPr>
            <w:r w:rsidRPr="00295506">
              <w:rPr>
                <w:rFonts w:asciiTheme="minorHAnsi" w:hAnsiTheme="minorHAnsi" w:cstheme="minorHAnsi"/>
                <w:b w:val="0"/>
                <w:noProof/>
                <w:szCs w:val="22"/>
                <w:lang w:eastAsia="en-AU"/>
              </w:rPr>
              <w:t>We value and respect the autonomy of clients</w:t>
            </w:r>
          </w:p>
          <w:p w14:paraId="08D90FD6" w14:textId="77777777" w:rsidR="003137B7" w:rsidRPr="00295506" w:rsidRDefault="003137B7" w:rsidP="009F26FB">
            <w:pPr>
              <w:pStyle w:val="Heading1"/>
              <w:keepNext w:val="0"/>
              <w:spacing w:before="60" w:after="60"/>
              <w:rPr>
                <w:rFonts w:asciiTheme="minorHAnsi" w:hAnsiTheme="minorHAnsi" w:cstheme="minorHAnsi"/>
                <w:noProof/>
                <w:szCs w:val="22"/>
                <w:lang w:eastAsia="en-AU"/>
              </w:rPr>
            </w:pPr>
            <w:r w:rsidRPr="00295506">
              <w:rPr>
                <w:rFonts w:asciiTheme="minorHAnsi" w:hAnsiTheme="minorHAnsi" w:cstheme="minorHAnsi"/>
                <w:b w:val="0"/>
                <w:noProof/>
                <w:szCs w:val="22"/>
                <w:lang w:eastAsia="en-AU"/>
              </w:rPr>
              <w:t>We trust one another</w:t>
            </w:r>
          </w:p>
        </w:tc>
      </w:tr>
      <w:tr w:rsidR="003137B7" w:rsidRPr="00295506" w14:paraId="228FBFC4" w14:textId="77777777" w:rsidTr="009F26FB">
        <w:tc>
          <w:tcPr>
            <w:tcW w:w="1361" w:type="dxa"/>
            <w:tcBorders>
              <w:top w:val="single" w:sz="4" w:space="0" w:color="auto"/>
            </w:tcBorders>
            <w:vAlign w:val="center"/>
          </w:tcPr>
          <w:p w14:paraId="019DFEF6" w14:textId="77777777" w:rsidR="003137B7" w:rsidRPr="00295506" w:rsidRDefault="003137B7" w:rsidP="009F26FB">
            <w:pPr>
              <w:pStyle w:val="Heading1"/>
              <w:keepNext w:val="0"/>
              <w:spacing w:before="60" w:after="60"/>
              <w:jc w:val="center"/>
              <w:rPr>
                <w:rFonts w:asciiTheme="minorHAnsi" w:hAnsiTheme="minorHAnsi" w:cstheme="minorHAnsi"/>
                <w:b w:val="0"/>
                <w:noProof/>
                <w:szCs w:val="22"/>
                <w:lang w:eastAsia="en-AU"/>
              </w:rPr>
            </w:pPr>
            <w:r w:rsidRPr="00295506">
              <w:rPr>
                <w:rFonts w:asciiTheme="minorHAnsi" w:hAnsiTheme="minorHAnsi" w:cstheme="minorHAnsi"/>
                <w:noProof/>
                <w:szCs w:val="22"/>
                <w:lang w:eastAsia="en-AU"/>
              </w:rPr>
              <w:t>Accountable</w:t>
            </w:r>
          </w:p>
        </w:tc>
        <w:tc>
          <w:tcPr>
            <w:tcW w:w="8137" w:type="dxa"/>
            <w:gridSpan w:val="2"/>
            <w:tcBorders>
              <w:top w:val="single" w:sz="4" w:space="0" w:color="auto"/>
            </w:tcBorders>
            <w:vAlign w:val="center"/>
          </w:tcPr>
          <w:p w14:paraId="254AD92B" w14:textId="77777777" w:rsidR="003137B7" w:rsidRPr="00295506" w:rsidRDefault="003137B7" w:rsidP="009F26FB">
            <w:pPr>
              <w:pStyle w:val="Heading1"/>
              <w:keepNext w:val="0"/>
              <w:spacing w:before="60" w:after="60"/>
              <w:rPr>
                <w:rFonts w:asciiTheme="minorHAnsi" w:hAnsiTheme="minorHAnsi" w:cstheme="minorHAnsi"/>
                <w:noProof/>
                <w:szCs w:val="22"/>
                <w:lang w:eastAsia="en-AU"/>
              </w:rPr>
            </w:pPr>
            <w:r w:rsidRPr="00295506">
              <w:rPr>
                <w:rFonts w:asciiTheme="minorHAnsi" w:hAnsiTheme="minorHAnsi" w:cstheme="minorHAnsi"/>
                <w:b w:val="0"/>
                <w:noProof/>
                <w:szCs w:val="22"/>
                <w:lang w:eastAsia="en-AU"/>
              </w:rPr>
              <w:t>We act safely in all our interactions</w:t>
            </w:r>
          </w:p>
          <w:p w14:paraId="437A0A22" w14:textId="77777777" w:rsidR="003137B7" w:rsidRPr="00295506" w:rsidRDefault="003137B7" w:rsidP="009F26FB">
            <w:pPr>
              <w:pStyle w:val="Heading1"/>
              <w:keepNext w:val="0"/>
              <w:spacing w:before="60" w:after="60"/>
              <w:rPr>
                <w:rFonts w:asciiTheme="minorHAnsi" w:hAnsiTheme="minorHAnsi" w:cstheme="minorHAnsi"/>
                <w:noProof/>
                <w:szCs w:val="22"/>
                <w:lang w:eastAsia="en-AU"/>
              </w:rPr>
            </w:pPr>
            <w:r w:rsidRPr="00295506">
              <w:rPr>
                <w:rFonts w:asciiTheme="minorHAnsi" w:hAnsiTheme="minorHAnsi" w:cstheme="minorHAnsi"/>
                <w:b w:val="0"/>
                <w:noProof/>
                <w:szCs w:val="22"/>
                <w:lang w:eastAsia="en-AU"/>
              </w:rPr>
              <w:t>We manage within our financial and resource boundaries</w:t>
            </w:r>
          </w:p>
          <w:p w14:paraId="3BE39295" w14:textId="77777777" w:rsidR="003137B7" w:rsidRPr="00295506" w:rsidRDefault="003137B7" w:rsidP="009F26FB">
            <w:pPr>
              <w:pStyle w:val="Heading1"/>
              <w:keepNext w:val="0"/>
              <w:spacing w:before="60" w:after="60"/>
              <w:rPr>
                <w:rFonts w:asciiTheme="minorHAnsi" w:hAnsiTheme="minorHAnsi" w:cstheme="minorHAnsi"/>
                <w:noProof/>
                <w:szCs w:val="22"/>
                <w:lang w:eastAsia="en-AU"/>
              </w:rPr>
            </w:pPr>
            <w:r w:rsidRPr="00295506">
              <w:rPr>
                <w:rFonts w:asciiTheme="minorHAnsi" w:hAnsiTheme="minorHAnsi" w:cstheme="minorHAnsi"/>
                <w:b w:val="0"/>
                <w:noProof/>
                <w:szCs w:val="22"/>
                <w:lang w:eastAsia="en-AU"/>
              </w:rPr>
              <w:t>We own our outcomes and decisions</w:t>
            </w:r>
          </w:p>
          <w:p w14:paraId="247B2038" w14:textId="77777777" w:rsidR="003137B7" w:rsidRPr="00295506" w:rsidRDefault="003137B7" w:rsidP="009F26FB">
            <w:pPr>
              <w:pStyle w:val="Heading1"/>
              <w:keepNext w:val="0"/>
              <w:spacing w:before="60" w:after="60"/>
              <w:rPr>
                <w:rFonts w:asciiTheme="minorHAnsi" w:hAnsiTheme="minorHAnsi" w:cstheme="minorHAnsi"/>
                <w:noProof/>
                <w:szCs w:val="22"/>
                <w:lang w:eastAsia="en-AU"/>
              </w:rPr>
            </w:pPr>
            <w:r w:rsidRPr="00295506">
              <w:rPr>
                <w:rFonts w:asciiTheme="minorHAnsi" w:hAnsiTheme="minorHAnsi" w:cstheme="minorHAnsi"/>
                <w:b w:val="0"/>
                <w:noProof/>
                <w:szCs w:val="22"/>
                <w:lang w:eastAsia="en-AU"/>
              </w:rPr>
              <w:t>We are proud of the work that we do</w:t>
            </w:r>
          </w:p>
        </w:tc>
      </w:tr>
      <w:tr w:rsidR="003137B7" w:rsidRPr="00295506" w14:paraId="7C37C32A" w14:textId="77777777" w:rsidTr="005B49B6">
        <w:tc>
          <w:tcPr>
            <w:tcW w:w="9498" w:type="dxa"/>
            <w:gridSpan w:val="3"/>
          </w:tcPr>
          <w:p w14:paraId="7FBC7740" w14:textId="77777777" w:rsidR="003137B7" w:rsidRPr="00295506" w:rsidRDefault="003137B7" w:rsidP="009F26FB">
            <w:pPr>
              <w:pStyle w:val="Header"/>
              <w:spacing w:before="60" w:after="60"/>
              <w:jc w:val="both"/>
              <w:rPr>
                <w:rFonts w:cstheme="minorHAnsi"/>
                <w:b/>
              </w:rPr>
            </w:pPr>
          </w:p>
        </w:tc>
      </w:tr>
      <w:tr w:rsidR="003137B7" w:rsidRPr="00295506" w14:paraId="7C7AEC33" w14:textId="77777777" w:rsidTr="009F26FB">
        <w:tc>
          <w:tcPr>
            <w:tcW w:w="9498" w:type="dxa"/>
            <w:gridSpan w:val="3"/>
            <w:shd w:val="clear" w:color="auto" w:fill="D9D9D9" w:themeFill="background1" w:themeFillShade="D9"/>
          </w:tcPr>
          <w:p w14:paraId="02471846" w14:textId="77777777" w:rsidR="003137B7" w:rsidRPr="00295506" w:rsidDel="00A119EA" w:rsidRDefault="003137B7" w:rsidP="009F26FB">
            <w:pPr>
              <w:pStyle w:val="Header"/>
              <w:spacing w:before="60" w:after="60"/>
              <w:jc w:val="both"/>
              <w:rPr>
                <w:rFonts w:cstheme="minorHAnsi"/>
              </w:rPr>
            </w:pPr>
            <w:r w:rsidRPr="00295506">
              <w:rPr>
                <w:rFonts w:cstheme="minorHAnsi"/>
                <w:b/>
              </w:rPr>
              <w:t>ORGANISATIONAL REQUIREMENTS AND COMMITMENTS</w:t>
            </w:r>
          </w:p>
        </w:tc>
      </w:tr>
      <w:tr w:rsidR="003137B7" w:rsidRPr="00295506" w14:paraId="3DB92575" w14:textId="77777777" w:rsidTr="009F26FB">
        <w:tc>
          <w:tcPr>
            <w:tcW w:w="9498" w:type="dxa"/>
            <w:gridSpan w:val="3"/>
          </w:tcPr>
          <w:p w14:paraId="12C45845" w14:textId="77777777" w:rsidR="003137B7" w:rsidRPr="00295506" w:rsidRDefault="003137B7" w:rsidP="009F26FB">
            <w:pPr>
              <w:spacing w:before="60" w:after="60"/>
              <w:jc w:val="both"/>
              <w:rPr>
                <w:rFonts w:cstheme="minorHAnsi"/>
                <w:lang w:eastAsia="en-AU"/>
              </w:rPr>
            </w:pPr>
            <w:r w:rsidRPr="00295506">
              <w:rPr>
                <w:rFonts w:cstheme="minorHAnsi"/>
                <w:b/>
                <w:lang w:eastAsia="en-AU"/>
              </w:rPr>
              <w:t>Child Safety &amp; Safety of Vulnerable People</w:t>
            </w:r>
          </w:p>
          <w:p w14:paraId="117AFD4D" w14:textId="77777777" w:rsidR="003137B7" w:rsidRPr="00295506" w:rsidRDefault="003137B7" w:rsidP="009F26FB">
            <w:pPr>
              <w:spacing w:before="60" w:after="60"/>
              <w:jc w:val="both"/>
              <w:rPr>
                <w:rFonts w:cstheme="minorHAnsi"/>
              </w:rPr>
            </w:pPr>
            <w:r w:rsidRPr="00295506">
              <w:rPr>
                <w:rFonts w:cstheme="minorHAnsi"/>
                <w:lang w:eastAsia="en-AU"/>
              </w:rPr>
              <w:t>MCM is a Child Safe Organisation, committed to the safety and wellbeing of children, young people, people with disability, and other vulnerable people. We have zero tolerance of abuse and neglect of all vulnerable people. MCM is committed to providing a safe environment in which children and vulnerable people are protected from violence, abuse and neglect.</w:t>
            </w:r>
            <w:r w:rsidRPr="00295506">
              <w:rPr>
                <w:rFonts w:cstheme="minorHAnsi"/>
              </w:rPr>
              <w:t xml:space="preserve"> All employees must:</w:t>
            </w:r>
          </w:p>
          <w:p w14:paraId="36542939" w14:textId="77777777" w:rsidR="003137B7" w:rsidRPr="00295506" w:rsidRDefault="003137B7" w:rsidP="003137B7">
            <w:pPr>
              <w:pStyle w:val="ListParagraph"/>
              <w:numPr>
                <w:ilvl w:val="0"/>
                <w:numId w:val="4"/>
              </w:numPr>
              <w:spacing w:before="60" w:after="60"/>
              <w:contextualSpacing w:val="0"/>
              <w:jc w:val="both"/>
              <w:rPr>
                <w:rFonts w:cstheme="minorHAnsi"/>
                <w:lang w:eastAsia="en-AU"/>
              </w:rPr>
            </w:pPr>
            <w:proofErr w:type="gramStart"/>
            <w:r w:rsidRPr="00295506">
              <w:rPr>
                <w:rFonts w:cstheme="minorHAnsi"/>
              </w:rPr>
              <w:t>Comply with the Child Safe Standards at all times</w:t>
            </w:r>
            <w:proofErr w:type="gramEnd"/>
            <w:r w:rsidRPr="00295506">
              <w:rPr>
                <w:rFonts w:cstheme="minorHAnsi"/>
              </w:rPr>
              <w:t>.</w:t>
            </w:r>
          </w:p>
          <w:p w14:paraId="55BE36AA" w14:textId="77777777" w:rsidR="003137B7" w:rsidRPr="00295506" w:rsidRDefault="003137B7" w:rsidP="003137B7">
            <w:pPr>
              <w:pStyle w:val="ListParagraph"/>
              <w:numPr>
                <w:ilvl w:val="0"/>
                <w:numId w:val="4"/>
              </w:numPr>
              <w:spacing w:before="60" w:after="60"/>
              <w:contextualSpacing w:val="0"/>
              <w:jc w:val="both"/>
              <w:rPr>
                <w:rFonts w:cstheme="minorHAnsi"/>
                <w:lang w:eastAsia="en-AU"/>
              </w:rPr>
            </w:pPr>
            <w:r w:rsidRPr="00295506">
              <w:rPr>
                <w:rFonts w:cstheme="minorHAnsi"/>
              </w:rPr>
              <w:t xml:space="preserve">Maintain a safe environment in which children and vulnerable people </w:t>
            </w:r>
            <w:proofErr w:type="gramStart"/>
            <w:r w:rsidRPr="00295506">
              <w:rPr>
                <w:rFonts w:cstheme="minorHAnsi"/>
              </w:rPr>
              <w:t>are safe at all times</w:t>
            </w:r>
            <w:proofErr w:type="gramEnd"/>
            <w:r w:rsidRPr="00295506">
              <w:rPr>
                <w:rFonts w:cstheme="minorHAnsi"/>
              </w:rPr>
              <w:t>.</w:t>
            </w:r>
          </w:p>
          <w:p w14:paraId="7D43F21E" w14:textId="77777777" w:rsidR="003137B7" w:rsidRPr="00295506" w:rsidRDefault="003137B7" w:rsidP="003137B7">
            <w:pPr>
              <w:pStyle w:val="ListParagraph"/>
              <w:numPr>
                <w:ilvl w:val="0"/>
                <w:numId w:val="4"/>
              </w:numPr>
              <w:spacing w:before="60" w:after="60"/>
              <w:contextualSpacing w:val="0"/>
              <w:jc w:val="both"/>
              <w:rPr>
                <w:rFonts w:cstheme="minorHAnsi"/>
                <w:lang w:eastAsia="en-AU"/>
              </w:rPr>
            </w:pPr>
            <w:r w:rsidRPr="00295506">
              <w:rPr>
                <w:rFonts w:cstheme="minorHAnsi"/>
              </w:rPr>
              <w:t>Actively prevent, and immediately report to MCM, any violence, abuse or neglect of any child or vulnerable person.</w:t>
            </w:r>
          </w:p>
          <w:p w14:paraId="32AC6B5A" w14:textId="77777777" w:rsidR="003137B7" w:rsidRPr="00295506" w:rsidRDefault="003137B7" w:rsidP="009F26FB">
            <w:pPr>
              <w:spacing w:before="60" w:after="60"/>
              <w:jc w:val="both"/>
              <w:rPr>
                <w:rFonts w:cstheme="minorHAnsi"/>
                <w:b/>
                <w:lang w:eastAsia="en-AU"/>
              </w:rPr>
            </w:pPr>
          </w:p>
          <w:p w14:paraId="1B9F1851" w14:textId="77777777" w:rsidR="003137B7" w:rsidRPr="00295506" w:rsidRDefault="003137B7" w:rsidP="009F26FB">
            <w:pPr>
              <w:spacing w:before="60" w:after="60"/>
              <w:jc w:val="both"/>
              <w:rPr>
                <w:rFonts w:cstheme="minorHAnsi"/>
                <w:b/>
                <w:lang w:eastAsia="en-AU"/>
              </w:rPr>
            </w:pPr>
            <w:r w:rsidRPr="00295506">
              <w:rPr>
                <w:rFonts w:cstheme="minorHAnsi"/>
                <w:b/>
                <w:lang w:eastAsia="en-AU"/>
              </w:rPr>
              <w:t>Workplace Health &amp; Safety</w:t>
            </w:r>
          </w:p>
          <w:p w14:paraId="41748CE1" w14:textId="77777777" w:rsidR="003137B7" w:rsidRPr="00295506" w:rsidRDefault="003137B7" w:rsidP="009F26FB">
            <w:pPr>
              <w:spacing w:before="60" w:after="60"/>
              <w:jc w:val="both"/>
              <w:rPr>
                <w:rFonts w:cstheme="minorHAnsi"/>
                <w:lang w:eastAsia="en-AU"/>
              </w:rPr>
            </w:pPr>
            <w:r w:rsidRPr="00295506">
              <w:rPr>
                <w:rFonts w:cstheme="minorHAnsi"/>
                <w:lang w:eastAsia="en-AU"/>
              </w:rPr>
              <w:t>MCM’s has zero tolerance for compromised worker safety. We endeavour to provide a working environment that is safe for all employees and people who use our services. As an employer, MCM adheres to Occupational Health &amp; Safety regulations. All employees must:</w:t>
            </w:r>
          </w:p>
          <w:p w14:paraId="2F4D6915" w14:textId="77777777" w:rsidR="003137B7" w:rsidRPr="00295506" w:rsidRDefault="003137B7" w:rsidP="003137B7">
            <w:pPr>
              <w:pStyle w:val="ListParagraph"/>
              <w:numPr>
                <w:ilvl w:val="0"/>
                <w:numId w:val="6"/>
              </w:numPr>
              <w:spacing w:before="60" w:after="60"/>
              <w:ind w:left="357" w:hanging="357"/>
              <w:contextualSpacing w:val="0"/>
              <w:jc w:val="both"/>
              <w:rPr>
                <w:rFonts w:cstheme="minorHAnsi"/>
                <w:lang w:eastAsia="en-AU"/>
              </w:rPr>
            </w:pPr>
            <w:r w:rsidRPr="00295506">
              <w:rPr>
                <w:rFonts w:cstheme="minorHAnsi"/>
                <w:lang w:eastAsia="en-AU"/>
              </w:rPr>
              <w:t xml:space="preserve">Comply with all MCM policies related to Occupational Health and Safety in the workplace. </w:t>
            </w:r>
          </w:p>
          <w:p w14:paraId="47C52032" w14:textId="77777777" w:rsidR="003137B7" w:rsidRPr="00295506" w:rsidRDefault="003137B7" w:rsidP="003137B7">
            <w:pPr>
              <w:pStyle w:val="ListParagraph"/>
              <w:numPr>
                <w:ilvl w:val="0"/>
                <w:numId w:val="6"/>
              </w:numPr>
              <w:spacing w:before="60" w:after="60"/>
              <w:ind w:left="357" w:hanging="357"/>
              <w:contextualSpacing w:val="0"/>
              <w:jc w:val="both"/>
              <w:rPr>
                <w:rFonts w:cstheme="minorHAnsi"/>
                <w:lang w:eastAsia="en-AU"/>
              </w:rPr>
            </w:pPr>
            <w:r w:rsidRPr="00295506">
              <w:rPr>
                <w:rFonts w:cstheme="minorHAnsi"/>
                <w:lang w:eastAsia="en-AU"/>
              </w:rPr>
              <w:t>Take reasonable care of their own health and safety, and the health and safety of their colleagues, service users, and others who may be affected by the employee’s acts or omissions in the workplace.</w:t>
            </w:r>
          </w:p>
          <w:p w14:paraId="707108A2" w14:textId="77777777" w:rsidR="003137B7" w:rsidRPr="00295506" w:rsidRDefault="003137B7" w:rsidP="003137B7">
            <w:pPr>
              <w:pStyle w:val="ListParagraph"/>
              <w:numPr>
                <w:ilvl w:val="0"/>
                <w:numId w:val="6"/>
              </w:numPr>
              <w:spacing w:before="60" w:after="60"/>
              <w:ind w:left="357" w:hanging="357"/>
              <w:contextualSpacing w:val="0"/>
              <w:jc w:val="both"/>
              <w:rPr>
                <w:rFonts w:cstheme="minorHAnsi"/>
                <w:lang w:eastAsia="en-AU"/>
              </w:rPr>
            </w:pPr>
            <w:r w:rsidRPr="00295506">
              <w:rPr>
                <w:rFonts w:cstheme="minorHAnsi"/>
                <w:lang w:eastAsia="en-AU"/>
              </w:rPr>
              <w:lastRenderedPageBreak/>
              <w:t>Immediately report to MCM any hazards or incidents.</w:t>
            </w:r>
          </w:p>
          <w:p w14:paraId="3B653353" w14:textId="77777777" w:rsidR="003137B7" w:rsidRPr="00295506" w:rsidRDefault="003137B7" w:rsidP="009F26FB">
            <w:pPr>
              <w:pStyle w:val="ListParagraph"/>
              <w:spacing w:before="60" w:after="60"/>
              <w:ind w:left="357"/>
              <w:jc w:val="both"/>
              <w:rPr>
                <w:rFonts w:cstheme="minorHAnsi"/>
                <w:lang w:eastAsia="en-AU"/>
              </w:rPr>
            </w:pPr>
          </w:p>
          <w:p w14:paraId="346ED663" w14:textId="77777777" w:rsidR="003137B7" w:rsidRPr="00295506" w:rsidRDefault="003137B7" w:rsidP="009F26FB">
            <w:pPr>
              <w:spacing w:before="60" w:after="60"/>
              <w:jc w:val="both"/>
              <w:rPr>
                <w:rFonts w:cstheme="minorHAnsi"/>
                <w:b/>
                <w:lang w:eastAsia="en-AU"/>
              </w:rPr>
            </w:pPr>
            <w:r w:rsidRPr="00295506">
              <w:rPr>
                <w:rFonts w:cstheme="minorHAnsi"/>
                <w:b/>
                <w:lang w:eastAsia="en-AU"/>
              </w:rPr>
              <w:t>Code of Conduct and Operational Accountability</w:t>
            </w:r>
          </w:p>
          <w:p w14:paraId="1B2368A3" w14:textId="77777777" w:rsidR="003137B7" w:rsidRPr="00295506" w:rsidRDefault="003137B7" w:rsidP="009F26FB">
            <w:pPr>
              <w:spacing w:before="60" w:after="60"/>
              <w:jc w:val="both"/>
              <w:rPr>
                <w:rFonts w:cstheme="minorHAnsi"/>
                <w:lang w:eastAsia="en-AU"/>
              </w:rPr>
            </w:pPr>
            <w:r w:rsidRPr="00295506">
              <w:rPr>
                <w:rFonts w:cstheme="minorHAnsi"/>
                <w:lang w:eastAsia="en-AU"/>
              </w:rPr>
              <w:t xml:space="preserve">MCM is committed to operating efficiently and </w:t>
            </w:r>
            <w:proofErr w:type="gramStart"/>
            <w:r w:rsidRPr="00295506">
              <w:rPr>
                <w:rFonts w:cstheme="minorHAnsi"/>
                <w:lang w:eastAsia="en-AU"/>
              </w:rPr>
              <w:t>ethically, and</w:t>
            </w:r>
            <w:proofErr w:type="gramEnd"/>
            <w:r w:rsidRPr="00295506">
              <w:rPr>
                <w:rFonts w:cstheme="minorHAnsi"/>
                <w:lang w:eastAsia="en-AU"/>
              </w:rPr>
              <w:t xml:space="preserve"> remaining operationally and financially sustainable. All employees must:</w:t>
            </w:r>
          </w:p>
          <w:p w14:paraId="3871F26F" w14:textId="77777777" w:rsidR="003137B7" w:rsidRPr="00295506" w:rsidRDefault="003137B7" w:rsidP="003137B7">
            <w:pPr>
              <w:pStyle w:val="ListParagraph"/>
              <w:numPr>
                <w:ilvl w:val="0"/>
                <w:numId w:val="7"/>
              </w:numPr>
              <w:spacing w:before="60" w:after="60"/>
              <w:contextualSpacing w:val="0"/>
              <w:jc w:val="both"/>
              <w:rPr>
                <w:rFonts w:cstheme="minorHAnsi"/>
                <w:lang w:eastAsia="en-AU"/>
              </w:rPr>
            </w:pPr>
            <w:r w:rsidRPr="00295506">
              <w:rPr>
                <w:rFonts w:cstheme="minorHAnsi"/>
                <w:lang w:eastAsia="en-AU"/>
              </w:rPr>
              <w:t>Operate within the requirements of MCM’s accreditations, registrations, policies and procedures, Code of Conduct, and regulatory guidelines.</w:t>
            </w:r>
          </w:p>
          <w:p w14:paraId="066E4F2A" w14:textId="77777777" w:rsidR="003137B7" w:rsidRPr="00295506" w:rsidRDefault="003137B7" w:rsidP="009F26FB">
            <w:pPr>
              <w:spacing w:before="60" w:after="60"/>
              <w:jc w:val="both"/>
              <w:rPr>
                <w:rFonts w:cstheme="minorHAnsi"/>
                <w:lang w:eastAsia="en-AU"/>
              </w:rPr>
            </w:pPr>
          </w:p>
          <w:p w14:paraId="50DFB2A2" w14:textId="77777777" w:rsidR="003137B7" w:rsidRPr="00295506" w:rsidRDefault="003137B7" w:rsidP="009F26FB">
            <w:pPr>
              <w:spacing w:before="60" w:after="60"/>
              <w:jc w:val="both"/>
              <w:rPr>
                <w:rFonts w:cstheme="minorHAnsi"/>
                <w:b/>
                <w:bCs/>
                <w:lang w:eastAsia="en-AU"/>
              </w:rPr>
            </w:pPr>
            <w:r w:rsidRPr="00295506">
              <w:rPr>
                <w:rFonts w:cstheme="minorHAnsi"/>
                <w:b/>
                <w:bCs/>
                <w:lang w:eastAsia="en-AU"/>
              </w:rPr>
              <w:t>Position Description Maintenance</w:t>
            </w:r>
          </w:p>
          <w:p w14:paraId="30D4C96B" w14:textId="77777777" w:rsidR="003137B7" w:rsidRPr="00295506" w:rsidRDefault="003137B7" w:rsidP="009F26FB">
            <w:pPr>
              <w:spacing w:before="60" w:after="60"/>
              <w:jc w:val="both"/>
              <w:rPr>
                <w:rFonts w:cstheme="minorHAnsi"/>
                <w:lang w:eastAsia="en-AU"/>
              </w:rPr>
            </w:pPr>
            <w:r w:rsidRPr="00295506">
              <w:rPr>
                <w:rFonts w:cstheme="minorHAnsi"/>
                <w:lang w:eastAsia="en-AU"/>
              </w:rPr>
              <w:t>Position Descriptions change over time, due to a wide range of organisational, technological, financial, geographical, service, systemic, legal, and individual factors. All employees must:</w:t>
            </w:r>
          </w:p>
          <w:p w14:paraId="6E3FDC2B" w14:textId="77777777" w:rsidR="003137B7" w:rsidRPr="00295506" w:rsidRDefault="003137B7" w:rsidP="003137B7">
            <w:pPr>
              <w:pStyle w:val="ListParagraph"/>
              <w:numPr>
                <w:ilvl w:val="0"/>
                <w:numId w:val="8"/>
              </w:numPr>
              <w:spacing w:before="60" w:after="60"/>
              <w:contextualSpacing w:val="0"/>
              <w:jc w:val="both"/>
              <w:rPr>
                <w:rFonts w:cstheme="minorHAnsi"/>
                <w:lang w:eastAsia="en-AU"/>
              </w:rPr>
            </w:pPr>
            <w:r w:rsidRPr="00295506">
              <w:rPr>
                <w:rFonts w:cstheme="minorHAnsi"/>
                <w:lang w:eastAsia="en-AU"/>
              </w:rPr>
              <w:t xml:space="preserve">Maintain position description currency by communicating, discussing and documenting necessary changes, and considering consistencies and relativities with other </w:t>
            </w:r>
            <w:proofErr w:type="gramStart"/>
            <w:r w:rsidRPr="00295506">
              <w:rPr>
                <w:rFonts w:cstheme="minorHAnsi"/>
                <w:lang w:eastAsia="en-AU"/>
              </w:rPr>
              <w:t>like-positions</w:t>
            </w:r>
            <w:proofErr w:type="gramEnd"/>
            <w:r w:rsidRPr="00295506">
              <w:rPr>
                <w:rFonts w:cstheme="minorHAnsi"/>
                <w:lang w:eastAsia="en-AU"/>
              </w:rPr>
              <w:t>.</w:t>
            </w:r>
          </w:p>
          <w:p w14:paraId="22EE56B5" w14:textId="77777777" w:rsidR="003137B7" w:rsidRPr="00295506" w:rsidRDefault="003137B7" w:rsidP="003137B7">
            <w:pPr>
              <w:pStyle w:val="ListParagraph"/>
              <w:numPr>
                <w:ilvl w:val="0"/>
                <w:numId w:val="8"/>
              </w:numPr>
              <w:spacing w:before="60" w:after="60"/>
              <w:contextualSpacing w:val="0"/>
              <w:jc w:val="both"/>
              <w:rPr>
                <w:rFonts w:cstheme="minorHAnsi"/>
                <w:lang w:eastAsia="en-AU"/>
              </w:rPr>
            </w:pPr>
            <w:r w:rsidRPr="00295506">
              <w:rPr>
                <w:rFonts w:cstheme="minorHAnsi"/>
                <w:lang w:eastAsia="en-AU"/>
              </w:rPr>
              <w:t>Ensure compliance with position description, management of change, and consultation requirements in the relevant Awards and Enterprise Agreements.</w:t>
            </w:r>
          </w:p>
          <w:p w14:paraId="2C81259D" w14:textId="77777777" w:rsidR="003137B7" w:rsidRPr="00295506" w:rsidRDefault="003137B7" w:rsidP="003137B7">
            <w:pPr>
              <w:pStyle w:val="ListParagraph"/>
              <w:numPr>
                <w:ilvl w:val="0"/>
                <w:numId w:val="8"/>
              </w:numPr>
              <w:spacing w:before="60" w:after="60"/>
              <w:contextualSpacing w:val="0"/>
              <w:jc w:val="both"/>
              <w:rPr>
                <w:rFonts w:cstheme="minorHAnsi"/>
              </w:rPr>
            </w:pPr>
            <w:r w:rsidRPr="00295506">
              <w:rPr>
                <w:rFonts w:cstheme="minorHAnsi"/>
                <w:lang w:eastAsia="en-AU"/>
              </w:rPr>
              <w:t xml:space="preserve">Use correct processes to apply for changes related to individual circumstances, for example, reasonable adjustments for disability, flexible working arrangements for care responsibilities, rehabilitation to work following injury, ill health or medical </w:t>
            </w:r>
            <w:proofErr w:type="gramStart"/>
            <w:r w:rsidRPr="00295506">
              <w:rPr>
                <w:rFonts w:cstheme="minorHAnsi"/>
                <w:lang w:eastAsia="en-AU"/>
              </w:rPr>
              <w:t>procedure,  or</w:t>
            </w:r>
            <w:proofErr w:type="gramEnd"/>
            <w:r w:rsidRPr="00295506">
              <w:rPr>
                <w:rFonts w:cstheme="minorHAnsi"/>
                <w:lang w:eastAsia="en-AU"/>
              </w:rPr>
              <w:t xml:space="preserve"> transition to retirement.</w:t>
            </w:r>
          </w:p>
          <w:p w14:paraId="718CB2ED" w14:textId="77777777" w:rsidR="003137B7" w:rsidRPr="00295506" w:rsidRDefault="003137B7" w:rsidP="009F26FB">
            <w:pPr>
              <w:pStyle w:val="ListParagraph"/>
              <w:spacing w:before="60" w:after="60"/>
              <w:ind w:left="360"/>
              <w:jc w:val="both"/>
              <w:rPr>
                <w:rFonts w:cstheme="minorHAnsi"/>
              </w:rPr>
            </w:pPr>
          </w:p>
        </w:tc>
      </w:tr>
    </w:tbl>
    <w:p w14:paraId="3A8EAE05" w14:textId="11651252" w:rsidR="00334020" w:rsidRPr="00295506" w:rsidRDefault="00334020" w:rsidP="00334020">
      <w:pPr>
        <w:rPr>
          <w:rFonts w:eastAsiaTheme="minorEastAsia" w:cstheme="minorHAnsi"/>
          <w:lang w:val="en-US"/>
        </w:rPr>
      </w:pPr>
    </w:p>
    <w:p w14:paraId="5B6CCABF" w14:textId="77777777" w:rsidR="004245B2" w:rsidRPr="00295506" w:rsidRDefault="004245B2" w:rsidP="00334020">
      <w:pPr>
        <w:tabs>
          <w:tab w:val="left" w:pos="2295"/>
        </w:tabs>
        <w:rPr>
          <w:rFonts w:eastAsiaTheme="minorEastAsia" w:cstheme="minorHAnsi"/>
          <w:lang w:val="en-US"/>
        </w:rPr>
      </w:pPr>
    </w:p>
    <w:p w14:paraId="71DCA3E7" w14:textId="77777777" w:rsidR="004245B2" w:rsidRPr="00295506" w:rsidRDefault="004245B2" w:rsidP="00334020">
      <w:pPr>
        <w:tabs>
          <w:tab w:val="left" w:pos="2295"/>
        </w:tabs>
        <w:rPr>
          <w:rFonts w:eastAsiaTheme="minorEastAsia" w:cstheme="minorHAnsi"/>
          <w:lang w:val="en-US"/>
        </w:rPr>
      </w:pPr>
    </w:p>
    <w:p w14:paraId="717F395F" w14:textId="77777777" w:rsidR="004245B2" w:rsidRPr="00295506" w:rsidRDefault="004245B2" w:rsidP="00334020">
      <w:pPr>
        <w:tabs>
          <w:tab w:val="left" w:pos="2295"/>
        </w:tabs>
        <w:rPr>
          <w:rFonts w:eastAsiaTheme="minorEastAsia" w:cstheme="minorHAnsi"/>
          <w:lang w:val="en-US"/>
        </w:rPr>
      </w:pPr>
    </w:p>
    <w:p w14:paraId="0F4432C9" w14:textId="77777777" w:rsidR="004245B2" w:rsidRPr="00295506" w:rsidRDefault="004245B2" w:rsidP="00334020">
      <w:pPr>
        <w:tabs>
          <w:tab w:val="left" w:pos="2295"/>
        </w:tabs>
        <w:rPr>
          <w:rFonts w:eastAsiaTheme="minorEastAsia" w:cstheme="minorHAnsi"/>
          <w:lang w:val="en-US"/>
        </w:rPr>
      </w:pPr>
    </w:p>
    <w:p w14:paraId="7A2F7035" w14:textId="77777777" w:rsidR="004245B2" w:rsidRPr="00295506" w:rsidRDefault="004245B2" w:rsidP="00334020">
      <w:pPr>
        <w:tabs>
          <w:tab w:val="left" w:pos="2295"/>
        </w:tabs>
        <w:rPr>
          <w:rFonts w:eastAsiaTheme="minorEastAsia" w:cstheme="minorHAnsi"/>
          <w:lang w:val="en-US"/>
        </w:rPr>
      </w:pPr>
    </w:p>
    <w:p w14:paraId="12B6B3F2" w14:textId="77777777" w:rsidR="004245B2" w:rsidRPr="00295506" w:rsidRDefault="004245B2" w:rsidP="00334020">
      <w:pPr>
        <w:tabs>
          <w:tab w:val="left" w:pos="2295"/>
        </w:tabs>
        <w:rPr>
          <w:rFonts w:eastAsiaTheme="minorEastAsia" w:cstheme="minorHAnsi"/>
          <w:lang w:val="en-US"/>
        </w:rPr>
      </w:pPr>
    </w:p>
    <w:p w14:paraId="4AB87E3C" w14:textId="5383C924" w:rsidR="00334020" w:rsidRPr="00295506" w:rsidRDefault="00334020" w:rsidP="00334020">
      <w:pPr>
        <w:tabs>
          <w:tab w:val="left" w:pos="2295"/>
        </w:tabs>
        <w:rPr>
          <w:rFonts w:eastAsiaTheme="minorEastAsia" w:cstheme="minorHAnsi"/>
          <w:lang w:val="en-US"/>
        </w:rPr>
      </w:pPr>
      <w:r w:rsidRPr="00295506">
        <w:rPr>
          <w:rFonts w:eastAsiaTheme="minorEastAsia" w:cstheme="minorHAnsi"/>
          <w:lang w:val="en-US"/>
        </w:rPr>
        <w:tab/>
      </w:r>
    </w:p>
    <w:sectPr w:rsidR="00334020" w:rsidRPr="00295506" w:rsidSect="00256CBF">
      <w:headerReference w:type="default" r:id="rId10"/>
      <w:footerReference w:type="default" r:id="rId11"/>
      <w:pgSz w:w="11900" w:h="16840"/>
      <w:pgMar w:top="1951" w:right="701" w:bottom="1440" w:left="101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0FF93D" w14:textId="77777777" w:rsidR="00D206F4" w:rsidRDefault="00D206F4" w:rsidP="000A17F2">
      <w:pPr>
        <w:spacing w:after="0" w:line="240" w:lineRule="auto"/>
      </w:pPr>
      <w:r>
        <w:separator/>
      </w:r>
    </w:p>
  </w:endnote>
  <w:endnote w:type="continuationSeparator" w:id="0">
    <w:p w14:paraId="368745D9" w14:textId="77777777" w:rsidR="00D206F4" w:rsidRDefault="00D206F4" w:rsidP="000A17F2">
      <w:pPr>
        <w:spacing w:after="0" w:line="240" w:lineRule="auto"/>
      </w:pPr>
      <w:r>
        <w:continuationSeparator/>
      </w:r>
    </w:p>
  </w:endnote>
  <w:endnote w:type="continuationNotice" w:id="1">
    <w:p w14:paraId="5E6E7A28" w14:textId="77777777" w:rsidR="00D206F4" w:rsidRDefault="00D206F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2F4E43" w14:textId="72637CF8" w:rsidR="003C44AD" w:rsidRDefault="00B62D84" w:rsidP="00D228F5">
    <w:pPr>
      <w:pStyle w:val="Footer"/>
      <w:tabs>
        <w:tab w:val="clear" w:pos="9026"/>
        <w:tab w:val="right" w:pos="9639"/>
      </w:tabs>
      <w:jc w:val="right"/>
      <w:rPr>
        <w:rFonts w:eastAsia="Times New Roman" w:cstheme="minorHAnsi"/>
        <w:sz w:val="20"/>
      </w:rPr>
    </w:pPr>
    <w:r w:rsidRPr="00CB2933">
      <w:rPr>
        <w:rFonts w:cstheme="minorHAnsi"/>
        <w:sz w:val="16"/>
        <w:szCs w:val="20"/>
      </w:rPr>
      <w:tab/>
    </w:r>
    <w:r w:rsidRPr="00CB2933">
      <w:rPr>
        <w:rFonts w:cstheme="minorHAnsi"/>
        <w:sz w:val="16"/>
        <w:szCs w:val="20"/>
      </w:rPr>
      <w:tab/>
    </w:r>
    <w:sdt>
      <w:sdtPr>
        <w:rPr>
          <w:rFonts w:cstheme="minorHAnsi"/>
          <w:sz w:val="20"/>
        </w:rPr>
        <w:id w:val="-1769616900"/>
        <w:docPartObj>
          <w:docPartGallery w:val="Page Numbers (Top of Page)"/>
          <w:docPartUnique/>
        </w:docPartObj>
      </w:sdtPr>
      <w:sdtEndPr/>
      <w:sdtContent>
        <w:r w:rsidR="003250B1">
          <w:rPr>
            <w:rFonts w:cstheme="minorHAnsi"/>
            <w:sz w:val="20"/>
          </w:rPr>
          <w:t xml:space="preserve">     </w:t>
        </w:r>
        <w:r w:rsidRPr="00CB2933">
          <w:rPr>
            <w:rFonts w:cstheme="minorHAnsi"/>
            <w:sz w:val="16"/>
            <w:szCs w:val="20"/>
          </w:rPr>
          <w:t xml:space="preserve">Page </w:t>
        </w:r>
        <w:r w:rsidRPr="00CB2933">
          <w:rPr>
            <w:rFonts w:cstheme="minorHAnsi"/>
            <w:b/>
            <w:bCs/>
            <w:sz w:val="16"/>
            <w:szCs w:val="20"/>
          </w:rPr>
          <w:fldChar w:fldCharType="begin"/>
        </w:r>
        <w:r w:rsidRPr="00CB2933">
          <w:rPr>
            <w:rFonts w:cstheme="minorHAnsi"/>
            <w:b/>
            <w:bCs/>
            <w:sz w:val="16"/>
            <w:szCs w:val="20"/>
          </w:rPr>
          <w:instrText xml:space="preserve"> PAGE </w:instrText>
        </w:r>
        <w:r w:rsidRPr="00CB2933">
          <w:rPr>
            <w:rFonts w:cstheme="minorHAnsi"/>
            <w:b/>
            <w:bCs/>
            <w:sz w:val="16"/>
            <w:szCs w:val="20"/>
          </w:rPr>
          <w:fldChar w:fldCharType="separate"/>
        </w:r>
        <w:r>
          <w:rPr>
            <w:rFonts w:cstheme="minorHAnsi"/>
            <w:b/>
            <w:bCs/>
            <w:noProof/>
            <w:sz w:val="16"/>
            <w:szCs w:val="20"/>
          </w:rPr>
          <w:t>1</w:t>
        </w:r>
        <w:r w:rsidRPr="00CB2933">
          <w:rPr>
            <w:rFonts w:cstheme="minorHAnsi"/>
            <w:b/>
            <w:bCs/>
            <w:sz w:val="16"/>
            <w:szCs w:val="20"/>
          </w:rPr>
          <w:fldChar w:fldCharType="end"/>
        </w:r>
        <w:r w:rsidRPr="00CB2933">
          <w:rPr>
            <w:rFonts w:cstheme="minorHAnsi"/>
            <w:sz w:val="16"/>
            <w:szCs w:val="20"/>
          </w:rPr>
          <w:t xml:space="preserve"> of </w:t>
        </w:r>
        <w:r w:rsidRPr="00CB2933">
          <w:rPr>
            <w:rFonts w:cstheme="minorHAnsi"/>
            <w:b/>
            <w:bCs/>
            <w:sz w:val="16"/>
            <w:szCs w:val="20"/>
          </w:rPr>
          <w:fldChar w:fldCharType="begin"/>
        </w:r>
        <w:r w:rsidRPr="00CB2933">
          <w:rPr>
            <w:rFonts w:cstheme="minorHAnsi"/>
            <w:b/>
            <w:bCs/>
            <w:sz w:val="16"/>
            <w:szCs w:val="20"/>
          </w:rPr>
          <w:instrText xml:space="preserve"> NUMPAGES  </w:instrText>
        </w:r>
        <w:r w:rsidRPr="00CB2933">
          <w:rPr>
            <w:rFonts w:cstheme="minorHAnsi"/>
            <w:b/>
            <w:bCs/>
            <w:sz w:val="16"/>
            <w:szCs w:val="20"/>
          </w:rPr>
          <w:fldChar w:fldCharType="separate"/>
        </w:r>
        <w:r>
          <w:rPr>
            <w:rFonts w:cstheme="minorHAnsi"/>
            <w:b/>
            <w:bCs/>
            <w:noProof/>
            <w:sz w:val="16"/>
            <w:szCs w:val="20"/>
          </w:rPr>
          <w:t>1</w:t>
        </w:r>
        <w:r w:rsidRPr="00CB2933">
          <w:rPr>
            <w:rFonts w:cstheme="minorHAnsi"/>
            <w:b/>
            <w:bCs/>
            <w:sz w:val="16"/>
            <w:szCs w:val="20"/>
          </w:rPr>
          <w:fldChar w:fldCharType="end"/>
        </w:r>
      </w:sdtContent>
    </w:sdt>
  </w:p>
  <w:p w14:paraId="69791CF8" w14:textId="22BF0C01" w:rsidR="006A6842" w:rsidRPr="003C44AD" w:rsidRDefault="00816E96" w:rsidP="000620E1">
    <w:pPr>
      <w:pStyle w:val="Footer"/>
      <w:rPr>
        <w:rFonts w:eastAsia="Times New Roman" w:cstheme="minorHAnsi"/>
        <w:sz w:val="20"/>
      </w:rPr>
    </w:pPr>
    <w:r>
      <w:rPr>
        <w:rFonts w:cstheme="minorHAnsi"/>
        <w:sz w:val="16"/>
        <w:szCs w:val="20"/>
      </w:rPr>
      <w:t>Position Description Template</w:t>
    </w:r>
  </w:p>
  <w:p w14:paraId="0CF1DD7F" w14:textId="1377C36E" w:rsidR="000620E1" w:rsidRPr="000620E1" w:rsidRDefault="000620E1" w:rsidP="000620E1">
    <w:pPr>
      <w:pStyle w:val="Footer"/>
      <w:rPr>
        <w:rFonts w:cstheme="minorHAnsi"/>
        <w:sz w:val="16"/>
        <w:szCs w:val="20"/>
      </w:rPr>
    </w:pPr>
    <w:r w:rsidRPr="000620E1">
      <w:rPr>
        <w:rFonts w:cstheme="minorHAnsi"/>
        <w:sz w:val="16"/>
        <w:szCs w:val="20"/>
      </w:rPr>
      <w:t xml:space="preserve">Owner: </w:t>
    </w:r>
    <w:r w:rsidR="00816E96">
      <w:rPr>
        <w:rFonts w:cstheme="minorHAnsi"/>
        <w:sz w:val="16"/>
        <w:szCs w:val="20"/>
      </w:rPr>
      <w:t>Head of Human Resources and Safety</w:t>
    </w:r>
  </w:p>
  <w:p w14:paraId="22E1F693" w14:textId="347DD224" w:rsidR="00D14D36" w:rsidRPr="00CB2933" w:rsidRDefault="00B62D84" w:rsidP="000620E1">
    <w:pPr>
      <w:pStyle w:val="Footer"/>
      <w:rPr>
        <w:rFonts w:cstheme="minorHAnsi"/>
        <w:sz w:val="16"/>
        <w:szCs w:val="20"/>
      </w:rPr>
    </w:pPr>
    <w:r>
      <w:rPr>
        <w:rFonts w:cstheme="minorHAnsi"/>
        <w:sz w:val="16"/>
        <w:szCs w:val="20"/>
      </w:rPr>
      <w:t xml:space="preserve">Date </w:t>
    </w:r>
    <w:r w:rsidR="003C44AD">
      <w:rPr>
        <w:rFonts w:cstheme="minorHAnsi"/>
        <w:sz w:val="16"/>
        <w:szCs w:val="20"/>
      </w:rPr>
      <w:t>Approved</w:t>
    </w:r>
    <w:r w:rsidRPr="00CB2933">
      <w:rPr>
        <w:rFonts w:cstheme="minorHAnsi"/>
        <w:sz w:val="16"/>
        <w:szCs w:val="20"/>
      </w:rPr>
      <w:t>:</w:t>
    </w:r>
    <w:r>
      <w:rPr>
        <w:rFonts w:cstheme="minorHAnsi"/>
        <w:sz w:val="16"/>
        <w:szCs w:val="20"/>
      </w:rPr>
      <w:t xml:space="preserve"> </w:t>
    </w:r>
    <w:r w:rsidR="00A22F3E">
      <w:rPr>
        <w:rFonts w:cstheme="minorHAnsi"/>
        <w:sz w:val="16"/>
        <w:szCs w:val="20"/>
      </w:rPr>
      <w:t xml:space="preserve">8 July </w:t>
    </w:r>
    <w:r w:rsidR="00816FF5">
      <w:rPr>
        <w:rFonts w:cstheme="minorHAnsi"/>
        <w:sz w:val="16"/>
        <w:szCs w:val="20"/>
      </w:rPr>
      <w:t>2025</w:t>
    </w:r>
  </w:p>
  <w:p w14:paraId="51BD26BD" w14:textId="77777777" w:rsidR="00D14D36" w:rsidRPr="00CB2933" w:rsidRDefault="00B62D84" w:rsidP="00ED72E8">
    <w:pPr>
      <w:pStyle w:val="Footer"/>
      <w:jc w:val="center"/>
      <w:rPr>
        <w:rFonts w:cstheme="minorHAnsi"/>
        <w:sz w:val="16"/>
        <w:szCs w:val="20"/>
      </w:rPr>
    </w:pPr>
    <w:r w:rsidRPr="00CB2933">
      <w:rPr>
        <w:rFonts w:cstheme="minorHAnsi"/>
        <w:sz w:val="16"/>
        <w:szCs w:val="20"/>
      </w:rPr>
      <w:t>Document uncontrolled once printed</w:t>
    </w:r>
  </w:p>
  <w:p w14:paraId="446CB84F" w14:textId="77777777" w:rsidR="00D14D36" w:rsidRPr="00CB2933" w:rsidRDefault="00D14D36">
    <w:pPr>
      <w:pStyle w:val="Foo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76A8D5" w14:textId="77777777" w:rsidR="00D206F4" w:rsidRDefault="00D206F4" w:rsidP="000A17F2">
      <w:pPr>
        <w:spacing w:after="0" w:line="240" w:lineRule="auto"/>
      </w:pPr>
      <w:r>
        <w:separator/>
      </w:r>
    </w:p>
  </w:footnote>
  <w:footnote w:type="continuationSeparator" w:id="0">
    <w:p w14:paraId="41129D91" w14:textId="77777777" w:rsidR="00D206F4" w:rsidRDefault="00D206F4" w:rsidP="000A17F2">
      <w:pPr>
        <w:spacing w:after="0" w:line="240" w:lineRule="auto"/>
      </w:pPr>
      <w:r>
        <w:continuationSeparator/>
      </w:r>
    </w:p>
  </w:footnote>
  <w:footnote w:type="continuationNotice" w:id="1">
    <w:p w14:paraId="123CD679" w14:textId="77777777" w:rsidR="00D206F4" w:rsidRDefault="00D206F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F9FF05" w14:textId="7DC2FBCA" w:rsidR="00D14D36" w:rsidRDefault="005A533C" w:rsidP="003250B1">
    <w:pPr>
      <w:pStyle w:val="Header"/>
      <w:tabs>
        <w:tab w:val="clear" w:pos="9026"/>
        <w:tab w:val="right" w:pos="9759"/>
      </w:tabs>
      <w:rPr>
        <w:rFonts w:cstheme="minorHAnsi"/>
        <w:b/>
        <w:sz w:val="40"/>
        <w:szCs w:val="40"/>
      </w:rPr>
    </w:pPr>
    <w:r>
      <w:rPr>
        <w:rFonts w:eastAsia="Times New Roman"/>
        <w:b/>
        <w:bCs/>
        <w:noProof/>
        <w:lang w:val="en-US"/>
      </w:rPr>
      <mc:AlternateContent>
        <mc:Choice Requires="wps">
          <w:drawing>
            <wp:anchor distT="0" distB="0" distL="114300" distR="114300" simplePos="0" relativeHeight="251658241" behindDoc="0" locked="0" layoutInCell="1" allowOverlap="1" wp14:anchorId="27FB0622" wp14:editId="04C125FB">
              <wp:simplePos x="0" y="0"/>
              <wp:positionH relativeFrom="column">
                <wp:posOffset>3312648</wp:posOffset>
              </wp:positionH>
              <wp:positionV relativeFrom="paragraph">
                <wp:posOffset>140677</wp:posOffset>
              </wp:positionV>
              <wp:extent cx="3366152" cy="448408"/>
              <wp:effectExtent l="0" t="0" r="5715" b="8890"/>
              <wp:wrapNone/>
              <wp:docPr id="201972747" name="Text Box 1"/>
              <wp:cNvGraphicFramePr/>
              <a:graphic xmlns:a="http://schemas.openxmlformats.org/drawingml/2006/main">
                <a:graphicData uri="http://schemas.microsoft.com/office/word/2010/wordprocessingShape">
                  <wps:wsp>
                    <wps:cNvSpPr txBox="1"/>
                    <wps:spPr>
                      <a:xfrm>
                        <a:off x="0" y="0"/>
                        <a:ext cx="3366152" cy="448408"/>
                      </a:xfrm>
                      <a:prstGeom prst="rect">
                        <a:avLst/>
                      </a:prstGeom>
                      <a:solidFill>
                        <a:sysClr val="window" lastClr="FFFFFF"/>
                      </a:solidFill>
                      <a:ln w="6350">
                        <a:noFill/>
                      </a:ln>
                    </wps:spPr>
                    <wps:txbx>
                      <w:txbxContent>
                        <w:p w14:paraId="3B2F9972" w14:textId="5963694B" w:rsidR="005A533C" w:rsidRDefault="0030538F" w:rsidP="005A533C">
                          <w:r>
                            <w:rPr>
                              <w:noProof/>
                            </w:rPr>
                            <w:drawing>
                              <wp:inline distT="0" distB="0" distL="0" distR="0" wp14:anchorId="55CB4035" wp14:editId="7DAD612F">
                                <wp:extent cx="3009895" cy="271849"/>
                                <wp:effectExtent l="0" t="0" r="635" b="0"/>
                                <wp:docPr id="115537305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pic:cNvPicPr>
                                      </pic:nvPicPr>
                                      <pic:blipFill>
                                        <a:blip r:embed="rId1" cstate="print"/>
                                        <a:stretch>
                                          <a:fillRect/>
                                        </a:stretch>
                                      </pic:blipFill>
                                      <pic:spPr>
                                        <a:xfrm>
                                          <a:off x="0" y="0"/>
                                          <a:ext cx="3066841" cy="276992"/>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FB0622" id="_x0000_t202" coordsize="21600,21600" o:spt="202" path="m,l,21600r21600,l21600,xe">
              <v:stroke joinstyle="miter"/>
              <v:path gradientshapeok="t" o:connecttype="rect"/>
            </v:shapetype>
            <v:shape id="Text Box 1" o:spid="_x0000_s1026" type="#_x0000_t202" style="position:absolute;margin-left:260.85pt;margin-top:11.1pt;width:265.05pt;height:35.3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" fillcolor="window" stroked="f" strokeweight=".5pt">
              <v:textbox>
                <w:txbxContent>
                  <w:p w14:paraId="3B2F9972" w14:textId="5963694B" w:rsidR="005A533C" w:rsidRDefault="0030538F" w:rsidP="005A533C">
                    <w:r>
                      <w:rPr>
                        <w:noProof/>
                      </w:rPr>
                      <w:drawing>
                        <wp:inline distT="0" distB="0" distL="0" distR="0" wp14:anchorId="55CB4035" wp14:editId="7DAD612F">
                          <wp:extent cx="3009895" cy="271849"/>
                          <wp:effectExtent l="0" t="0" r="635" b="0"/>
                          <wp:docPr id="115537305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pic:cNvPicPr>
                                </pic:nvPicPr>
                                <pic:blipFill>
                                  <a:blip r:embed="rId1" cstate="print"/>
                                  <a:stretch>
                                    <a:fillRect/>
                                  </a:stretch>
                                </pic:blipFill>
                                <pic:spPr>
                                  <a:xfrm>
                                    <a:off x="0" y="0"/>
                                    <a:ext cx="3066841" cy="276992"/>
                                  </a:xfrm>
                                  <a:prstGeom prst="rect">
                                    <a:avLst/>
                                  </a:prstGeom>
                                </pic:spPr>
                              </pic:pic>
                            </a:graphicData>
                          </a:graphic>
                        </wp:inline>
                      </w:drawing>
                    </w:r>
                  </w:p>
                </w:txbxContent>
              </v:textbox>
            </v:shape>
          </w:pict>
        </mc:Fallback>
      </mc:AlternateContent>
    </w:r>
  </w:p>
  <w:p w14:paraId="46B93982" w14:textId="641B06E8" w:rsidR="00D14D36" w:rsidRDefault="00AD756C" w:rsidP="0057711E">
    <w:pPr>
      <w:pStyle w:val="Header"/>
      <w:tabs>
        <w:tab w:val="clear" w:pos="9026"/>
        <w:tab w:val="left" w:pos="6630"/>
      </w:tabs>
      <w:rPr>
        <w:rFonts w:cstheme="minorHAnsi"/>
        <w:b/>
        <w:color w:val="BFBFBF" w:themeColor="background1" w:themeShade="BF"/>
        <w:sz w:val="40"/>
        <w:szCs w:val="40"/>
      </w:rPr>
    </w:pPr>
    <w:r w:rsidRPr="0057711E">
      <w:rPr>
        <w:rFonts w:eastAsiaTheme="minorEastAsia"/>
        <w:noProof/>
        <w:lang w:eastAsia="en-AU"/>
      </w:rPr>
      <mc:AlternateContent>
        <mc:Choice Requires="wps">
          <w:drawing>
            <wp:anchor distT="0" distB="0" distL="114300" distR="114300" simplePos="0" relativeHeight="251658240" behindDoc="0" locked="0" layoutInCell="1" allowOverlap="1" wp14:anchorId="6509479D" wp14:editId="4FB55929">
              <wp:simplePos x="0" y="0"/>
              <wp:positionH relativeFrom="column">
                <wp:posOffset>-86958</wp:posOffset>
              </wp:positionH>
              <wp:positionV relativeFrom="paragraph">
                <wp:posOffset>287394</wp:posOffset>
              </wp:positionV>
              <wp:extent cx="5730961" cy="527797"/>
              <wp:effectExtent l="19050" t="19050" r="22225" b="24765"/>
              <wp:wrapNone/>
              <wp:docPr id="8" name="Text Box 8"/>
              <wp:cNvGraphicFramePr/>
              <a:graphic xmlns:a="http://schemas.openxmlformats.org/drawingml/2006/main">
                <a:graphicData uri="http://schemas.microsoft.com/office/word/2010/wordprocessingShape">
                  <wps:wsp>
                    <wps:cNvSpPr txBox="1"/>
                    <wps:spPr>
                      <a:xfrm>
                        <a:off x="0" y="0"/>
                        <a:ext cx="5730961" cy="527797"/>
                      </a:xfrm>
                      <a:prstGeom prst="rect">
                        <a:avLst/>
                      </a:prstGeom>
                      <a:solidFill>
                        <a:sysClr val="window" lastClr="FFFFFF"/>
                      </a:solidFill>
                      <a:ln w="38100">
                        <a:solidFill>
                          <a:sysClr val="window" lastClr="FFFFFF">
                            <a:lumMod val="50000"/>
                          </a:sysClr>
                        </a:solidFill>
                      </a:ln>
                    </wps:spPr>
                    <wps:txbx>
                      <w:txbxContent>
                        <w:p w14:paraId="6A7C17BD" w14:textId="04AB57C7" w:rsidR="0057711E" w:rsidRPr="00AD756C" w:rsidRDefault="007123BC" w:rsidP="00284538">
                          <w:pPr>
                            <w:spacing w:after="0" w:line="240" w:lineRule="auto"/>
                            <w:rPr>
                              <w:b/>
                              <w:bCs/>
                              <w:sz w:val="40"/>
                              <w:szCs w:val="40"/>
                              <w:lang w:val="en-US"/>
                            </w:rPr>
                          </w:pPr>
                          <w:r w:rsidRPr="00AD756C">
                            <w:rPr>
                              <w:b/>
                              <w:bCs/>
                              <w:sz w:val="40"/>
                              <w:szCs w:val="40"/>
                              <w:lang w:val="en-US"/>
                            </w:rPr>
                            <w:t>Position</w:t>
                          </w:r>
                          <w:r w:rsidR="001711D4" w:rsidRPr="00AD756C">
                            <w:rPr>
                              <w:b/>
                              <w:bCs/>
                              <w:sz w:val="40"/>
                              <w:szCs w:val="40"/>
                              <w:lang w:val="en-US"/>
                            </w:rPr>
                            <w:t xml:space="preserve"> Description </w:t>
                          </w:r>
                          <w:r w:rsidR="00A634EC">
                            <w:rPr>
                              <w:b/>
                              <w:bCs/>
                              <w:sz w:val="40"/>
                              <w:szCs w:val="40"/>
                              <w:lang w:val="en-US"/>
                            </w:rPr>
                            <w:t xml:space="preserve">Psychologist Living Learning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09479D" id="Text Box 8" o:spid="_x0000_s1027" type="#_x0000_t202" style="position:absolute;margin-left:-6.85pt;margin-top:22.65pt;width:451.25pt;height:41.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" fillcolor="window" strokecolor="#7f7f7f" strokeweight="3pt">
              <v:textbox>
                <w:txbxContent>
                  <w:p w14:paraId="6A7C17BD" w14:textId="04AB57C7" w:rsidR="0057711E" w:rsidRPr="00AD756C" w:rsidRDefault="007123BC" w:rsidP="00284538">
                    <w:pPr>
                      <w:spacing w:after="0" w:line="240" w:lineRule="auto"/>
                      <w:rPr>
                        <w:b/>
                        <w:bCs/>
                        <w:sz w:val="40"/>
                        <w:szCs w:val="40"/>
                        <w:lang w:val="en-US"/>
                      </w:rPr>
                    </w:pPr>
                    <w:r w:rsidRPr="00AD756C">
                      <w:rPr>
                        <w:b/>
                        <w:bCs/>
                        <w:sz w:val="40"/>
                        <w:szCs w:val="40"/>
                        <w:lang w:val="en-US"/>
                      </w:rPr>
                      <w:t>Position</w:t>
                    </w:r>
                    <w:r w:rsidR="001711D4" w:rsidRPr="00AD756C">
                      <w:rPr>
                        <w:b/>
                        <w:bCs/>
                        <w:sz w:val="40"/>
                        <w:szCs w:val="40"/>
                        <w:lang w:val="en-US"/>
                      </w:rPr>
                      <w:t xml:space="preserve"> Description </w:t>
                    </w:r>
                    <w:r w:rsidR="00A634EC">
                      <w:rPr>
                        <w:b/>
                        <w:bCs/>
                        <w:sz w:val="40"/>
                        <w:szCs w:val="40"/>
                        <w:lang w:val="en-US"/>
                      </w:rPr>
                      <w:t xml:space="preserve">Psychologist Living Learning </w:t>
                    </w:r>
                  </w:p>
                </w:txbxContent>
              </v:textbox>
            </v:shape>
          </w:pict>
        </mc:Fallback>
      </mc:AlternateContent>
    </w:r>
    <w:r w:rsidR="00B62D84">
      <w:rPr>
        <w:rFonts w:cstheme="minorHAnsi"/>
        <w:b/>
        <w:color w:val="BFBFBF" w:themeColor="background1" w:themeShade="BF"/>
        <w:sz w:val="40"/>
        <w:szCs w:val="40"/>
      </w:rPr>
      <w:tab/>
    </w:r>
    <w:r w:rsidR="0057711E">
      <w:rPr>
        <w:rFonts w:cstheme="minorHAnsi"/>
        <w:b/>
        <w:color w:val="BFBFBF" w:themeColor="background1" w:themeShade="BF"/>
        <w:sz w:val="40"/>
        <w:szCs w:val="40"/>
      </w:rPr>
      <w:tab/>
    </w:r>
  </w:p>
  <w:p w14:paraId="4F77854E" w14:textId="3151DECE" w:rsidR="00AD756C" w:rsidRDefault="00AD756C" w:rsidP="00773536">
    <w:pPr>
      <w:spacing w:after="0" w:line="240" w:lineRule="auto"/>
      <w:rPr>
        <w:rFonts w:cstheme="minorHAnsi"/>
        <w:b/>
        <w:sz w:val="40"/>
        <w:szCs w:val="40"/>
      </w:rPr>
    </w:pPr>
  </w:p>
  <w:p w14:paraId="24ACD722" w14:textId="1D19067F" w:rsidR="00773536" w:rsidRDefault="00773536" w:rsidP="00773536">
    <w:pPr>
      <w:spacing w:after="0" w:line="240" w:lineRule="auto"/>
      <w:rPr>
        <w:rFonts w:cstheme="minorHAnsi"/>
        <w:b/>
        <w:sz w:val="40"/>
        <w:szCs w:val="40"/>
      </w:rPr>
    </w:pPr>
  </w:p>
  <w:p w14:paraId="4321825E" w14:textId="20269295" w:rsidR="00D14D36" w:rsidRDefault="00D14D36" w:rsidP="00773536">
    <w:pPr>
      <w:pStyle w:val="Header"/>
      <w:tabs>
        <w:tab w:val="right" w:pos="944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57C76"/>
    <w:multiLevelType w:val="multilevel"/>
    <w:tmpl w:val="FE42C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D21E09"/>
    <w:multiLevelType w:val="multilevel"/>
    <w:tmpl w:val="E1504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512F5E"/>
    <w:multiLevelType w:val="multilevel"/>
    <w:tmpl w:val="D744C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9DA3106"/>
    <w:multiLevelType w:val="hybridMultilevel"/>
    <w:tmpl w:val="11B49CA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BA57745"/>
    <w:multiLevelType w:val="multilevel"/>
    <w:tmpl w:val="D554B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CAF5A59"/>
    <w:multiLevelType w:val="multilevel"/>
    <w:tmpl w:val="BCEEA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E796B2C"/>
    <w:multiLevelType w:val="multilevel"/>
    <w:tmpl w:val="90FA4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1701939"/>
    <w:multiLevelType w:val="multilevel"/>
    <w:tmpl w:val="D108C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91F5DE9"/>
    <w:multiLevelType w:val="hybridMultilevel"/>
    <w:tmpl w:val="36D8474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C9E7E7B"/>
    <w:multiLevelType w:val="hybridMultilevel"/>
    <w:tmpl w:val="7122A92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0CD07BD"/>
    <w:multiLevelType w:val="multilevel"/>
    <w:tmpl w:val="148A3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0F91D91"/>
    <w:multiLevelType w:val="hybridMultilevel"/>
    <w:tmpl w:val="DC32E4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27B73AE"/>
    <w:multiLevelType w:val="multilevel"/>
    <w:tmpl w:val="3604C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2AD6E5B"/>
    <w:multiLevelType w:val="multilevel"/>
    <w:tmpl w:val="D5663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31D4804"/>
    <w:multiLevelType w:val="multilevel"/>
    <w:tmpl w:val="2640B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4811B47"/>
    <w:multiLevelType w:val="multilevel"/>
    <w:tmpl w:val="45067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58047FB"/>
    <w:multiLevelType w:val="multilevel"/>
    <w:tmpl w:val="52CA6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5BC502D"/>
    <w:multiLevelType w:val="multilevel"/>
    <w:tmpl w:val="4DF42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F964E01"/>
    <w:multiLevelType w:val="multilevel"/>
    <w:tmpl w:val="6E4AA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0A15FD3"/>
    <w:multiLevelType w:val="multilevel"/>
    <w:tmpl w:val="F7BCB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366008E"/>
    <w:multiLevelType w:val="multilevel"/>
    <w:tmpl w:val="D2DA9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7D828D5"/>
    <w:multiLevelType w:val="multilevel"/>
    <w:tmpl w:val="3FC6D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E2C56E8"/>
    <w:multiLevelType w:val="multilevel"/>
    <w:tmpl w:val="886C0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0070D78"/>
    <w:multiLevelType w:val="multilevel"/>
    <w:tmpl w:val="BE38F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0677472"/>
    <w:multiLevelType w:val="hybridMultilevel"/>
    <w:tmpl w:val="18D62A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456F6BC7"/>
    <w:multiLevelType w:val="multilevel"/>
    <w:tmpl w:val="EA08F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7530A23"/>
    <w:multiLevelType w:val="multilevel"/>
    <w:tmpl w:val="307A2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8D4370E"/>
    <w:multiLevelType w:val="hybridMultilevel"/>
    <w:tmpl w:val="52CE38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5546237F"/>
    <w:multiLevelType w:val="multilevel"/>
    <w:tmpl w:val="DA4E619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9" w15:restartNumberingAfterBreak="0">
    <w:nsid w:val="5783008B"/>
    <w:multiLevelType w:val="hybridMultilevel"/>
    <w:tmpl w:val="C5B41FC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57FC20D8"/>
    <w:multiLevelType w:val="multilevel"/>
    <w:tmpl w:val="4A96F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A13672C"/>
    <w:multiLevelType w:val="multilevel"/>
    <w:tmpl w:val="A5D2D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B3A1AAB"/>
    <w:multiLevelType w:val="multilevel"/>
    <w:tmpl w:val="B3FC7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E1818AA"/>
    <w:multiLevelType w:val="multilevel"/>
    <w:tmpl w:val="AE8CD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00F5DB8"/>
    <w:multiLevelType w:val="multilevel"/>
    <w:tmpl w:val="4502A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0235A84"/>
    <w:multiLevelType w:val="multilevel"/>
    <w:tmpl w:val="8F285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0740562"/>
    <w:multiLevelType w:val="multilevel"/>
    <w:tmpl w:val="79565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4600F6D"/>
    <w:multiLevelType w:val="hybridMultilevel"/>
    <w:tmpl w:val="C46CE4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63C6643"/>
    <w:multiLevelType w:val="multilevel"/>
    <w:tmpl w:val="D540A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7933DCE"/>
    <w:multiLevelType w:val="multilevel"/>
    <w:tmpl w:val="B5C6D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981594B"/>
    <w:multiLevelType w:val="multilevel"/>
    <w:tmpl w:val="A2E46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9826126"/>
    <w:multiLevelType w:val="hybridMultilevel"/>
    <w:tmpl w:val="702A88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A7B3F25"/>
    <w:multiLevelType w:val="multilevel"/>
    <w:tmpl w:val="6AC6A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6CF8245E"/>
    <w:multiLevelType w:val="hybridMultilevel"/>
    <w:tmpl w:val="EBCA56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6E2149B1"/>
    <w:multiLevelType w:val="multilevel"/>
    <w:tmpl w:val="9FD07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4680A66"/>
    <w:multiLevelType w:val="multilevel"/>
    <w:tmpl w:val="596AA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9103C2C"/>
    <w:multiLevelType w:val="hybridMultilevel"/>
    <w:tmpl w:val="E8BC0ED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7" w15:restartNumberingAfterBreak="0">
    <w:nsid w:val="7ECD6301"/>
    <w:multiLevelType w:val="multilevel"/>
    <w:tmpl w:val="B330E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06328790">
    <w:abstractNumId w:val="24"/>
  </w:num>
  <w:num w:numId="2" w16cid:durableId="2067290204">
    <w:abstractNumId w:val="37"/>
  </w:num>
  <w:num w:numId="3" w16cid:durableId="2127962138">
    <w:abstractNumId w:val="43"/>
  </w:num>
  <w:num w:numId="4" w16cid:durableId="340352684">
    <w:abstractNumId w:val="8"/>
  </w:num>
  <w:num w:numId="5" w16cid:durableId="28066256">
    <w:abstractNumId w:val="3"/>
  </w:num>
  <w:num w:numId="6" w16cid:durableId="707611085">
    <w:abstractNumId w:val="9"/>
  </w:num>
  <w:num w:numId="7" w16cid:durableId="475875414">
    <w:abstractNumId w:val="27"/>
  </w:num>
  <w:num w:numId="8" w16cid:durableId="119225082">
    <w:abstractNumId w:val="29"/>
  </w:num>
  <w:num w:numId="9" w16cid:durableId="1838030421">
    <w:abstractNumId w:val="41"/>
  </w:num>
  <w:num w:numId="10" w16cid:durableId="494151651">
    <w:abstractNumId w:val="46"/>
  </w:num>
  <w:num w:numId="11" w16cid:durableId="841772509">
    <w:abstractNumId w:val="28"/>
  </w:num>
  <w:num w:numId="12" w16cid:durableId="137848341">
    <w:abstractNumId w:val="13"/>
  </w:num>
  <w:num w:numId="13" w16cid:durableId="1776436806">
    <w:abstractNumId w:val="1"/>
  </w:num>
  <w:num w:numId="14" w16cid:durableId="1933006621">
    <w:abstractNumId w:val="26"/>
  </w:num>
  <w:num w:numId="15" w16cid:durableId="6561421">
    <w:abstractNumId w:val="47"/>
  </w:num>
  <w:num w:numId="16" w16cid:durableId="1045527414">
    <w:abstractNumId w:val="23"/>
  </w:num>
  <w:num w:numId="17" w16cid:durableId="622158376">
    <w:abstractNumId w:val="40"/>
  </w:num>
  <w:num w:numId="18" w16cid:durableId="724261847">
    <w:abstractNumId w:val="32"/>
  </w:num>
  <w:num w:numId="19" w16cid:durableId="198708251">
    <w:abstractNumId w:val="16"/>
  </w:num>
  <w:num w:numId="20" w16cid:durableId="1382443568">
    <w:abstractNumId w:val="2"/>
  </w:num>
  <w:num w:numId="21" w16cid:durableId="1112092968">
    <w:abstractNumId w:val="7"/>
  </w:num>
  <w:num w:numId="22" w16cid:durableId="178351249">
    <w:abstractNumId w:val="35"/>
  </w:num>
  <w:num w:numId="23" w16cid:durableId="1957443511">
    <w:abstractNumId w:val="5"/>
  </w:num>
  <w:num w:numId="24" w16cid:durableId="1252010135">
    <w:abstractNumId w:val="4"/>
  </w:num>
  <w:num w:numId="25" w16cid:durableId="1648897956">
    <w:abstractNumId w:val="0"/>
  </w:num>
  <w:num w:numId="26" w16cid:durableId="513616893">
    <w:abstractNumId w:val="19"/>
  </w:num>
  <w:num w:numId="27" w16cid:durableId="493303361">
    <w:abstractNumId w:val="33"/>
  </w:num>
  <w:num w:numId="28" w16cid:durableId="1043946973">
    <w:abstractNumId w:val="44"/>
  </w:num>
  <w:num w:numId="29" w16cid:durableId="591936259">
    <w:abstractNumId w:val="15"/>
  </w:num>
  <w:num w:numId="30" w16cid:durableId="1049450260">
    <w:abstractNumId w:val="18"/>
  </w:num>
  <w:num w:numId="31" w16cid:durableId="356272482">
    <w:abstractNumId w:val="38"/>
  </w:num>
  <w:num w:numId="32" w16cid:durableId="1091198897">
    <w:abstractNumId w:val="45"/>
  </w:num>
  <w:num w:numId="33" w16cid:durableId="1886213983">
    <w:abstractNumId w:val="31"/>
  </w:num>
  <w:num w:numId="34" w16cid:durableId="945381313">
    <w:abstractNumId w:val="14"/>
  </w:num>
  <w:num w:numId="35" w16cid:durableId="554202107">
    <w:abstractNumId w:val="6"/>
  </w:num>
  <w:num w:numId="36" w16cid:durableId="1346206617">
    <w:abstractNumId w:val="17"/>
  </w:num>
  <w:num w:numId="37" w16cid:durableId="845247295">
    <w:abstractNumId w:val="42"/>
  </w:num>
  <w:num w:numId="38" w16cid:durableId="557860652">
    <w:abstractNumId w:val="10"/>
  </w:num>
  <w:num w:numId="39" w16cid:durableId="1624538586">
    <w:abstractNumId w:val="12"/>
  </w:num>
  <w:num w:numId="40" w16cid:durableId="1124352406">
    <w:abstractNumId w:val="39"/>
  </w:num>
  <w:num w:numId="41" w16cid:durableId="73671791">
    <w:abstractNumId w:val="30"/>
  </w:num>
  <w:num w:numId="42" w16cid:durableId="75983719">
    <w:abstractNumId w:val="34"/>
  </w:num>
  <w:num w:numId="43" w16cid:durableId="891886160">
    <w:abstractNumId w:val="11"/>
  </w:num>
  <w:num w:numId="44" w16cid:durableId="498887047">
    <w:abstractNumId w:val="25"/>
  </w:num>
  <w:num w:numId="45" w16cid:durableId="1313411135">
    <w:abstractNumId w:val="21"/>
  </w:num>
  <w:num w:numId="46" w16cid:durableId="579097603">
    <w:abstractNumId w:val="36"/>
  </w:num>
  <w:num w:numId="47" w16cid:durableId="762532361">
    <w:abstractNumId w:val="22"/>
  </w:num>
  <w:num w:numId="48" w16cid:durableId="133309715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7F2"/>
    <w:rsid w:val="0000090E"/>
    <w:rsid w:val="00003535"/>
    <w:rsid w:val="000213EE"/>
    <w:rsid w:val="00050835"/>
    <w:rsid w:val="000620E1"/>
    <w:rsid w:val="000A17F2"/>
    <w:rsid w:val="000A656F"/>
    <w:rsid w:val="000C2A65"/>
    <w:rsid w:val="00103297"/>
    <w:rsid w:val="00144C57"/>
    <w:rsid w:val="00152583"/>
    <w:rsid w:val="0016549D"/>
    <w:rsid w:val="00165EF3"/>
    <w:rsid w:val="0016655D"/>
    <w:rsid w:val="00167F41"/>
    <w:rsid w:val="001711D4"/>
    <w:rsid w:val="001D6932"/>
    <w:rsid w:val="00212330"/>
    <w:rsid w:val="00221AF6"/>
    <w:rsid w:val="002366D2"/>
    <w:rsid w:val="00256CBF"/>
    <w:rsid w:val="00284538"/>
    <w:rsid w:val="00290A1E"/>
    <w:rsid w:val="00295506"/>
    <w:rsid w:val="002F2AD0"/>
    <w:rsid w:val="0030538F"/>
    <w:rsid w:val="003137B7"/>
    <w:rsid w:val="003250B1"/>
    <w:rsid w:val="00334020"/>
    <w:rsid w:val="00337843"/>
    <w:rsid w:val="003430FC"/>
    <w:rsid w:val="00352A90"/>
    <w:rsid w:val="0037602A"/>
    <w:rsid w:val="00384211"/>
    <w:rsid w:val="003C44AD"/>
    <w:rsid w:val="004106DD"/>
    <w:rsid w:val="004177DF"/>
    <w:rsid w:val="004245B2"/>
    <w:rsid w:val="004B09A7"/>
    <w:rsid w:val="004E03BA"/>
    <w:rsid w:val="004E5B58"/>
    <w:rsid w:val="005021D3"/>
    <w:rsid w:val="005369AA"/>
    <w:rsid w:val="0057711E"/>
    <w:rsid w:val="0059650B"/>
    <w:rsid w:val="005A533C"/>
    <w:rsid w:val="005B49B6"/>
    <w:rsid w:val="006057B0"/>
    <w:rsid w:val="00606827"/>
    <w:rsid w:val="0063783B"/>
    <w:rsid w:val="00684F6D"/>
    <w:rsid w:val="00690BB1"/>
    <w:rsid w:val="00694CEA"/>
    <w:rsid w:val="006964A3"/>
    <w:rsid w:val="006A2F61"/>
    <w:rsid w:val="006A6842"/>
    <w:rsid w:val="006C2BC8"/>
    <w:rsid w:val="00707CC6"/>
    <w:rsid w:val="007123BC"/>
    <w:rsid w:val="007143B8"/>
    <w:rsid w:val="007340E5"/>
    <w:rsid w:val="00773536"/>
    <w:rsid w:val="007814D4"/>
    <w:rsid w:val="00794264"/>
    <w:rsid w:val="00796F2D"/>
    <w:rsid w:val="007C2CE4"/>
    <w:rsid w:val="007C5724"/>
    <w:rsid w:val="007F1316"/>
    <w:rsid w:val="00804A93"/>
    <w:rsid w:val="00816E96"/>
    <w:rsid w:val="00816FF5"/>
    <w:rsid w:val="008765F4"/>
    <w:rsid w:val="0088519C"/>
    <w:rsid w:val="008952D8"/>
    <w:rsid w:val="008A0756"/>
    <w:rsid w:val="008F44A3"/>
    <w:rsid w:val="008F50ED"/>
    <w:rsid w:val="00912D98"/>
    <w:rsid w:val="009657EF"/>
    <w:rsid w:val="00980A4A"/>
    <w:rsid w:val="0098337E"/>
    <w:rsid w:val="009B4F5D"/>
    <w:rsid w:val="009D0F77"/>
    <w:rsid w:val="009D437C"/>
    <w:rsid w:val="009D487B"/>
    <w:rsid w:val="009D53F0"/>
    <w:rsid w:val="009D6F8E"/>
    <w:rsid w:val="009F25A7"/>
    <w:rsid w:val="00A12B6D"/>
    <w:rsid w:val="00A22F3E"/>
    <w:rsid w:val="00A25CE0"/>
    <w:rsid w:val="00A27BE4"/>
    <w:rsid w:val="00A607C4"/>
    <w:rsid w:val="00A6335E"/>
    <w:rsid w:val="00A634EC"/>
    <w:rsid w:val="00A7220C"/>
    <w:rsid w:val="00A8685D"/>
    <w:rsid w:val="00AA1B20"/>
    <w:rsid w:val="00AA57CC"/>
    <w:rsid w:val="00AA6D6E"/>
    <w:rsid w:val="00AC0A8C"/>
    <w:rsid w:val="00AC64E3"/>
    <w:rsid w:val="00AD72E3"/>
    <w:rsid w:val="00AD756C"/>
    <w:rsid w:val="00AE1143"/>
    <w:rsid w:val="00AE3488"/>
    <w:rsid w:val="00AE5916"/>
    <w:rsid w:val="00B1259B"/>
    <w:rsid w:val="00B50B0C"/>
    <w:rsid w:val="00B5607A"/>
    <w:rsid w:val="00B57A0F"/>
    <w:rsid w:val="00B60138"/>
    <w:rsid w:val="00B62D84"/>
    <w:rsid w:val="00B7615E"/>
    <w:rsid w:val="00BE27CC"/>
    <w:rsid w:val="00C0262E"/>
    <w:rsid w:val="00C430F8"/>
    <w:rsid w:val="00C43E2D"/>
    <w:rsid w:val="00C44E44"/>
    <w:rsid w:val="00C70433"/>
    <w:rsid w:val="00C911C8"/>
    <w:rsid w:val="00CB68A8"/>
    <w:rsid w:val="00CF549E"/>
    <w:rsid w:val="00D02513"/>
    <w:rsid w:val="00D106C8"/>
    <w:rsid w:val="00D14D36"/>
    <w:rsid w:val="00D150FA"/>
    <w:rsid w:val="00D206F4"/>
    <w:rsid w:val="00D228F5"/>
    <w:rsid w:val="00D3052A"/>
    <w:rsid w:val="00D356E6"/>
    <w:rsid w:val="00D61B6B"/>
    <w:rsid w:val="00D87EE6"/>
    <w:rsid w:val="00D914E8"/>
    <w:rsid w:val="00DC3A68"/>
    <w:rsid w:val="00DC75BD"/>
    <w:rsid w:val="00DD6A16"/>
    <w:rsid w:val="00E05B86"/>
    <w:rsid w:val="00E50618"/>
    <w:rsid w:val="00E77E8D"/>
    <w:rsid w:val="00EA17B2"/>
    <w:rsid w:val="00EB1710"/>
    <w:rsid w:val="00EC3B49"/>
    <w:rsid w:val="00ED72E8"/>
    <w:rsid w:val="00F46DF5"/>
    <w:rsid w:val="00F76519"/>
    <w:rsid w:val="00FA2E9B"/>
    <w:rsid w:val="00FC7BCA"/>
    <w:rsid w:val="00FF5EA8"/>
    <w:rsid w:val="15284B3B"/>
    <w:rsid w:val="228CF9E8"/>
    <w:rsid w:val="381850DB"/>
    <w:rsid w:val="3C89D770"/>
    <w:rsid w:val="45BC3A14"/>
    <w:rsid w:val="57FEBE80"/>
    <w:rsid w:val="61EB5547"/>
    <w:rsid w:val="6404B19A"/>
    <w:rsid w:val="6F2CA3F8"/>
    <w:rsid w:val="78FC20B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A85D4F"/>
  <w15:chartTrackingRefBased/>
  <w15:docId w15:val="{1B36F2AD-0E0E-45E2-B9F5-870468BED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17F2"/>
  </w:style>
  <w:style w:type="paragraph" w:styleId="Heading1">
    <w:name w:val="heading 1"/>
    <w:basedOn w:val="Normal"/>
    <w:next w:val="Normal"/>
    <w:link w:val="Heading1Char"/>
    <w:qFormat/>
    <w:rsid w:val="003137B7"/>
    <w:pPr>
      <w:keepNext/>
      <w:spacing w:after="0" w:line="240" w:lineRule="auto"/>
      <w:outlineLvl w:val="0"/>
    </w:pPr>
    <w:rPr>
      <w:rFonts w:ascii="Arial" w:eastAsia="Times New Roman" w:hAnsi="Arial" w:cs="Arial"/>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A17F2"/>
    <w:pPr>
      <w:tabs>
        <w:tab w:val="center" w:pos="4513"/>
        <w:tab w:val="right" w:pos="9026"/>
      </w:tabs>
      <w:spacing w:after="0" w:line="240" w:lineRule="auto"/>
    </w:pPr>
  </w:style>
  <w:style w:type="character" w:customStyle="1" w:styleId="HeaderChar">
    <w:name w:val="Header Char"/>
    <w:basedOn w:val="DefaultParagraphFont"/>
    <w:link w:val="Header"/>
    <w:rsid w:val="000A17F2"/>
  </w:style>
  <w:style w:type="paragraph" w:styleId="Footer">
    <w:name w:val="footer"/>
    <w:basedOn w:val="Normal"/>
    <w:link w:val="FooterChar"/>
    <w:uiPriority w:val="99"/>
    <w:unhideWhenUsed/>
    <w:rsid w:val="000A17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17F2"/>
  </w:style>
  <w:style w:type="paragraph" w:styleId="ListParagraph">
    <w:name w:val="List Paragraph"/>
    <w:basedOn w:val="Normal"/>
    <w:uiPriority w:val="34"/>
    <w:qFormat/>
    <w:rsid w:val="000A17F2"/>
    <w:pPr>
      <w:ind w:left="720"/>
      <w:contextualSpacing/>
    </w:pPr>
  </w:style>
  <w:style w:type="paragraph" w:styleId="BalloonText">
    <w:name w:val="Balloon Text"/>
    <w:basedOn w:val="Normal"/>
    <w:link w:val="BalloonTextChar"/>
    <w:uiPriority w:val="99"/>
    <w:semiHidden/>
    <w:unhideWhenUsed/>
    <w:rsid w:val="000A17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17F2"/>
    <w:rPr>
      <w:rFonts w:ascii="Segoe UI" w:hAnsi="Segoe UI" w:cs="Segoe UI"/>
      <w:sz w:val="18"/>
      <w:szCs w:val="18"/>
    </w:rPr>
  </w:style>
  <w:style w:type="table" w:styleId="TableGrid">
    <w:name w:val="Table Grid"/>
    <w:basedOn w:val="TableNormal"/>
    <w:uiPriority w:val="3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6A2F61"/>
    <w:rPr>
      <w:color w:val="808080"/>
    </w:rPr>
  </w:style>
  <w:style w:type="character" w:customStyle="1" w:styleId="Heading1Char">
    <w:name w:val="Heading 1 Char"/>
    <w:basedOn w:val="DefaultParagraphFont"/>
    <w:link w:val="Heading1"/>
    <w:rsid w:val="003137B7"/>
    <w:rPr>
      <w:rFonts w:ascii="Arial" w:eastAsia="Times New Roman" w:hAnsi="Arial" w:cs="Arial"/>
      <w:b/>
      <w:bCs/>
      <w:szCs w:val="24"/>
    </w:rPr>
  </w:style>
  <w:style w:type="table" w:customStyle="1" w:styleId="TableGrid1">
    <w:name w:val="Table Grid1"/>
    <w:basedOn w:val="TableNormal"/>
    <w:next w:val="TableGrid"/>
    <w:uiPriority w:val="39"/>
    <w:rsid w:val="003137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CMstyle">
    <w:name w:val="MCM style"/>
    <w:basedOn w:val="Normal"/>
    <w:link w:val="MCMstyleChar"/>
    <w:rsid w:val="003137B7"/>
    <w:pPr>
      <w:spacing w:after="0" w:line="240" w:lineRule="auto"/>
    </w:pPr>
  </w:style>
  <w:style w:type="character" w:customStyle="1" w:styleId="MCMstyleChar">
    <w:name w:val="MCM style Char"/>
    <w:basedOn w:val="DefaultParagraphFont"/>
    <w:link w:val="MCMstyle"/>
    <w:rsid w:val="003137B7"/>
  </w:style>
  <w:style w:type="paragraph" w:customStyle="1" w:styleId="paragraph">
    <w:name w:val="paragraph"/>
    <w:basedOn w:val="Normal"/>
    <w:rsid w:val="00C0262E"/>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C0262E"/>
  </w:style>
  <w:style w:type="character" w:customStyle="1" w:styleId="eop">
    <w:name w:val="eop"/>
    <w:basedOn w:val="DefaultParagraphFont"/>
    <w:rsid w:val="00C026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081169">
      <w:bodyDiv w:val="1"/>
      <w:marLeft w:val="0"/>
      <w:marRight w:val="0"/>
      <w:marTop w:val="0"/>
      <w:marBottom w:val="0"/>
      <w:divBdr>
        <w:top w:val="none" w:sz="0" w:space="0" w:color="auto"/>
        <w:left w:val="none" w:sz="0" w:space="0" w:color="auto"/>
        <w:bottom w:val="none" w:sz="0" w:space="0" w:color="auto"/>
        <w:right w:val="none" w:sz="0" w:space="0" w:color="auto"/>
      </w:divBdr>
      <w:divsChild>
        <w:div w:id="1910340633">
          <w:marLeft w:val="0"/>
          <w:marRight w:val="0"/>
          <w:marTop w:val="0"/>
          <w:marBottom w:val="0"/>
          <w:divBdr>
            <w:top w:val="none" w:sz="0" w:space="0" w:color="auto"/>
            <w:left w:val="none" w:sz="0" w:space="0" w:color="auto"/>
            <w:bottom w:val="none" w:sz="0" w:space="0" w:color="auto"/>
            <w:right w:val="none" w:sz="0" w:space="0" w:color="auto"/>
          </w:divBdr>
        </w:div>
        <w:div w:id="1811626840">
          <w:marLeft w:val="0"/>
          <w:marRight w:val="0"/>
          <w:marTop w:val="0"/>
          <w:marBottom w:val="0"/>
          <w:divBdr>
            <w:top w:val="none" w:sz="0" w:space="0" w:color="auto"/>
            <w:left w:val="none" w:sz="0" w:space="0" w:color="auto"/>
            <w:bottom w:val="none" w:sz="0" w:space="0" w:color="auto"/>
            <w:right w:val="none" w:sz="0" w:space="0" w:color="auto"/>
          </w:divBdr>
        </w:div>
        <w:div w:id="1085104959">
          <w:marLeft w:val="0"/>
          <w:marRight w:val="0"/>
          <w:marTop w:val="0"/>
          <w:marBottom w:val="0"/>
          <w:divBdr>
            <w:top w:val="none" w:sz="0" w:space="0" w:color="auto"/>
            <w:left w:val="none" w:sz="0" w:space="0" w:color="auto"/>
            <w:bottom w:val="none" w:sz="0" w:space="0" w:color="auto"/>
            <w:right w:val="none" w:sz="0" w:space="0" w:color="auto"/>
          </w:divBdr>
        </w:div>
        <w:div w:id="233593364">
          <w:marLeft w:val="0"/>
          <w:marRight w:val="0"/>
          <w:marTop w:val="0"/>
          <w:marBottom w:val="0"/>
          <w:divBdr>
            <w:top w:val="none" w:sz="0" w:space="0" w:color="auto"/>
            <w:left w:val="none" w:sz="0" w:space="0" w:color="auto"/>
            <w:bottom w:val="none" w:sz="0" w:space="0" w:color="auto"/>
            <w:right w:val="none" w:sz="0" w:space="0" w:color="auto"/>
          </w:divBdr>
        </w:div>
        <w:div w:id="1313293592">
          <w:marLeft w:val="0"/>
          <w:marRight w:val="0"/>
          <w:marTop w:val="0"/>
          <w:marBottom w:val="0"/>
          <w:divBdr>
            <w:top w:val="none" w:sz="0" w:space="0" w:color="auto"/>
            <w:left w:val="none" w:sz="0" w:space="0" w:color="auto"/>
            <w:bottom w:val="none" w:sz="0" w:space="0" w:color="auto"/>
            <w:right w:val="none" w:sz="0" w:space="0" w:color="auto"/>
          </w:divBdr>
        </w:div>
        <w:div w:id="1470591538">
          <w:marLeft w:val="0"/>
          <w:marRight w:val="0"/>
          <w:marTop w:val="0"/>
          <w:marBottom w:val="0"/>
          <w:divBdr>
            <w:top w:val="none" w:sz="0" w:space="0" w:color="auto"/>
            <w:left w:val="none" w:sz="0" w:space="0" w:color="auto"/>
            <w:bottom w:val="none" w:sz="0" w:space="0" w:color="auto"/>
            <w:right w:val="none" w:sz="0" w:space="0" w:color="auto"/>
          </w:divBdr>
        </w:div>
      </w:divsChild>
    </w:div>
    <w:div w:id="106779167">
      <w:bodyDiv w:val="1"/>
      <w:marLeft w:val="0"/>
      <w:marRight w:val="0"/>
      <w:marTop w:val="0"/>
      <w:marBottom w:val="0"/>
      <w:divBdr>
        <w:top w:val="none" w:sz="0" w:space="0" w:color="auto"/>
        <w:left w:val="none" w:sz="0" w:space="0" w:color="auto"/>
        <w:bottom w:val="none" w:sz="0" w:space="0" w:color="auto"/>
        <w:right w:val="none" w:sz="0" w:space="0" w:color="auto"/>
      </w:divBdr>
      <w:divsChild>
        <w:div w:id="2072800194">
          <w:marLeft w:val="0"/>
          <w:marRight w:val="0"/>
          <w:marTop w:val="0"/>
          <w:marBottom w:val="0"/>
          <w:divBdr>
            <w:top w:val="none" w:sz="0" w:space="0" w:color="auto"/>
            <w:left w:val="none" w:sz="0" w:space="0" w:color="auto"/>
            <w:bottom w:val="none" w:sz="0" w:space="0" w:color="auto"/>
            <w:right w:val="none" w:sz="0" w:space="0" w:color="auto"/>
          </w:divBdr>
        </w:div>
        <w:div w:id="1731075956">
          <w:marLeft w:val="0"/>
          <w:marRight w:val="0"/>
          <w:marTop w:val="0"/>
          <w:marBottom w:val="0"/>
          <w:divBdr>
            <w:top w:val="none" w:sz="0" w:space="0" w:color="auto"/>
            <w:left w:val="none" w:sz="0" w:space="0" w:color="auto"/>
            <w:bottom w:val="none" w:sz="0" w:space="0" w:color="auto"/>
            <w:right w:val="none" w:sz="0" w:space="0" w:color="auto"/>
          </w:divBdr>
        </w:div>
        <w:div w:id="825317335">
          <w:marLeft w:val="0"/>
          <w:marRight w:val="0"/>
          <w:marTop w:val="0"/>
          <w:marBottom w:val="0"/>
          <w:divBdr>
            <w:top w:val="none" w:sz="0" w:space="0" w:color="auto"/>
            <w:left w:val="none" w:sz="0" w:space="0" w:color="auto"/>
            <w:bottom w:val="none" w:sz="0" w:space="0" w:color="auto"/>
            <w:right w:val="none" w:sz="0" w:space="0" w:color="auto"/>
          </w:divBdr>
        </w:div>
        <w:div w:id="1231769692">
          <w:marLeft w:val="0"/>
          <w:marRight w:val="0"/>
          <w:marTop w:val="0"/>
          <w:marBottom w:val="0"/>
          <w:divBdr>
            <w:top w:val="none" w:sz="0" w:space="0" w:color="auto"/>
            <w:left w:val="none" w:sz="0" w:space="0" w:color="auto"/>
            <w:bottom w:val="none" w:sz="0" w:space="0" w:color="auto"/>
            <w:right w:val="none" w:sz="0" w:space="0" w:color="auto"/>
          </w:divBdr>
        </w:div>
      </w:divsChild>
    </w:div>
    <w:div w:id="140460580">
      <w:bodyDiv w:val="1"/>
      <w:marLeft w:val="0"/>
      <w:marRight w:val="0"/>
      <w:marTop w:val="0"/>
      <w:marBottom w:val="0"/>
      <w:divBdr>
        <w:top w:val="none" w:sz="0" w:space="0" w:color="auto"/>
        <w:left w:val="none" w:sz="0" w:space="0" w:color="auto"/>
        <w:bottom w:val="none" w:sz="0" w:space="0" w:color="auto"/>
        <w:right w:val="none" w:sz="0" w:space="0" w:color="auto"/>
      </w:divBdr>
    </w:div>
    <w:div w:id="146676001">
      <w:bodyDiv w:val="1"/>
      <w:marLeft w:val="0"/>
      <w:marRight w:val="0"/>
      <w:marTop w:val="0"/>
      <w:marBottom w:val="0"/>
      <w:divBdr>
        <w:top w:val="none" w:sz="0" w:space="0" w:color="auto"/>
        <w:left w:val="none" w:sz="0" w:space="0" w:color="auto"/>
        <w:bottom w:val="none" w:sz="0" w:space="0" w:color="auto"/>
        <w:right w:val="none" w:sz="0" w:space="0" w:color="auto"/>
      </w:divBdr>
    </w:div>
    <w:div w:id="203249888">
      <w:bodyDiv w:val="1"/>
      <w:marLeft w:val="0"/>
      <w:marRight w:val="0"/>
      <w:marTop w:val="0"/>
      <w:marBottom w:val="0"/>
      <w:divBdr>
        <w:top w:val="none" w:sz="0" w:space="0" w:color="auto"/>
        <w:left w:val="none" w:sz="0" w:space="0" w:color="auto"/>
        <w:bottom w:val="none" w:sz="0" w:space="0" w:color="auto"/>
        <w:right w:val="none" w:sz="0" w:space="0" w:color="auto"/>
      </w:divBdr>
    </w:div>
    <w:div w:id="215631242">
      <w:bodyDiv w:val="1"/>
      <w:marLeft w:val="0"/>
      <w:marRight w:val="0"/>
      <w:marTop w:val="0"/>
      <w:marBottom w:val="0"/>
      <w:divBdr>
        <w:top w:val="none" w:sz="0" w:space="0" w:color="auto"/>
        <w:left w:val="none" w:sz="0" w:space="0" w:color="auto"/>
        <w:bottom w:val="none" w:sz="0" w:space="0" w:color="auto"/>
        <w:right w:val="none" w:sz="0" w:space="0" w:color="auto"/>
      </w:divBdr>
      <w:divsChild>
        <w:div w:id="235091946">
          <w:marLeft w:val="0"/>
          <w:marRight w:val="0"/>
          <w:marTop w:val="0"/>
          <w:marBottom w:val="0"/>
          <w:divBdr>
            <w:top w:val="none" w:sz="0" w:space="0" w:color="auto"/>
            <w:left w:val="none" w:sz="0" w:space="0" w:color="auto"/>
            <w:bottom w:val="none" w:sz="0" w:space="0" w:color="auto"/>
            <w:right w:val="none" w:sz="0" w:space="0" w:color="auto"/>
          </w:divBdr>
        </w:div>
        <w:div w:id="870723222">
          <w:marLeft w:val="0"/>
          <w:marRight w:val="0"/>
          <w:marTop w:val="0"/>
          <w:marBottom w:val="0"/>
          <w:divBdr>
            <w:top w:val="none" w:sz="0" w:space="0" w:color="auto"/>
            <w:left w:val="none" w:sz="0" w:space="0" w:color="auto"/>
            <w:bottom w:val="none" w:sz="0" w:space="0" w:color="auto"/>
            <w:right w:val="none" w:sz="0" w:space="0" w:color="auto"/>
          </w:divBdr>
        </w:div>
        <w:div w:id="911768585">
          <w:marLeft w:val="0"/>
          <w:marRight w:val="0"/>
          <w:marTop w:val="0"/>
          <w:marBottom w:val="0"/>
          <w:divBdr>
            <w:top w:val="none" w:sz="0" w:space="0" w:color="auto"/>
            <w:left w:val="none" w:sz="0" w:space="0" w:color="auto"/>
            <w:bottom w:val="none" w:sz="0" w:space="0" w:color="auto"/>
            <w:right w:val="none" w:sz="0" w:space="0" w:color="auto"/>
          </w:divBdr>
        </w:div>
        <w:div w:id="806239646">
          <w:marLeft w:val="0"/>
          <w:marRight w:val="0"/>
          <w:marTop w:val="0"/>
          <w:marBottom w:val="0"/>
          <w:divBdr>
            <w:top w:val="none" w:sz="0" w:space="0" w:color="auto"/>
            <w:left w:val="none" w:sz="0" w:space="0" w:color="auto"/>
            <w:bottom w:val="none" w:sz="0" w:space="0" w:color="auto"/>
            <w:right w:val="none" w:sz="0" w:space="0" w:color="auto"/>
          </w:divBdr>
        </w:div>
        <w:div w:id="2051564258">
          <w:marLeft w:val="0"/>
          <w:marRight w:val="0"/>
          <w:marTop w:val="0"/>
          <w:marBottom w:val="0"/>
          <w:divBdr>
            <w:top w:val="none" w:sz="0" w:space="0" w:color="auto"/>
            <w:left w:val="none" w:sz="0" w:space="0" w:color="auto"/>
            <w:bottom w:val="none" w:sz="0" w:space="0" w:color="auto"/>
            <w:right w:val="none" w:sz="0" w:space="0" w:color="auto"/>
          </w:divBdr>
        </w:div>
        <w:div w:id="1796363349">
          <w:marLeft w:val="0"/>
          <w:marRight w:val="0"/>
          <w:marTop w:val="0"/>
          <w:marBottom w:val="0"/>
          <w:divBdr>
            <w:top w:val="none" w:sz="0" w:space="0" w:color="auto"/>
            <w:left w:val="none" w:sz="0" w:space="0" w:color="auto"/>
            <w:bottom w:val="none" w:sz="0" w:space="0" w:color="auto"/>
            <w:right w:val="none" w:sz="0" w:space="0" w:color="auto"/>
          </w:divBdr>
        </w:div>
        <w:div w:id="821198435">
          <w:marLeft w:val="0"/>
          <w:marRight w:val="0"/>
          <w:marTop w:val="0"/>
          <w:marBottom w:val="0"/>
          <w:divBdr>
            <w:top w:val="none" w:sz="0" w:space="0" w:color="auto"/>
            <w:left w:val="none" w:sz="0" w:space="0" w:color="auto"/>
            <w:bottom w:val="none" w:sz="0" w:space="0" w:color="auto"/>
            <w:right w:val="none" w:sz="0" w:space="0" w:color="auto"/>
          </w:divBdr>
        </w:div>
        <w:div w:id="194461433">
          <w:marLeft w:val="0"/>
          <w:marRight w:val="0"/>
          <w:marTop w:val="0"/>
          <w:marBottom w:val="0"/>
          <w:divBdr>
            <w:top w:val="none" w:sz="0" w:space="0" w:color="auto"/>
            <w:left w:val="none" w:sz="0" w:space="0" w:color="auto"/>
            <w:bottom w:val="none" w:sz="0" w:space="0" w:color="auto"/>
            <w:right w:val="none" w:sz="0" w:space="0" w:color="auto"/>
          </w:divBdr>
        </w:div>
        <w:div w:id="1517960532">
          <w:marLeft w:val="0"/>
          <w:marRight w:val="0"/>
          <w:marTop w:val="0"/>
          <w:marBottom w:val="0"/>
          <w:divBdr>
            <w:top w:val="none" w:sz="0" w:space="0" w:color="auto"/>
            <w:left w:val="none" w:sz="0" w:space="0" w:color="auto"/>
            <w:bottom w:val="none" w:sz="0" w:space="0" w:color="auto"/>
            <w:right w:val="none" w:sz="0" w:space="0" w:color="auto"/>
          </w:divBdr>
        </w:div>
        <w:div w:id="1587759906">
          <w:marLeft w:val="0"/>
          <w:marRight w:val="0"/>
          <w:marTop w:val="0"/>
          <w:marBottom w:val="0"/>
          <w:divBdr>
            <w:top w:val="none" w:sz="0" w:space="0" w:color="auto"/>
            <w:left w:val="none" w:sz="0" w:space="0" w:color="auto"/>
            <w:bottom w:val="none" w:sz="0" w:space="0" w:color="auto"/>
            <w:right w:val="none" w:sz="0" w:space="0" w:color="auto"/>
          </w:divBdr>
        </w:div>
        <w:div w:id="135531985">
          <w:marLeft w:val="0"/>
          <w:marRight w:val="0"/>
          <w:marTop w:val="0"/>
          <w:marBottom w:val="0"/>
          <w:divBdr>
            <w:top w:val="none" w:sz="0" w:space="0" w:color="auto"/>
            <w:left w:val="none" w:sz="0" w:space="0" w:color="auto"/>
            <w:bottom w:val="none" w:sz="0" w:space="0" w:color="auto"/>
            <w:right w:val="none" w:sz="0" w:space="0" w:color="auto"/>
          </w:divBdr>
        </w:div>
        <w:div w:id="71632695">
          <w:marLeft w:val="0"/>
          <w:marRight w:val="0"/>
          <w:marTop w:val="0"/>
          <w:marBottom w:val="0"/>
          <w:divBdr>
            <w:top w:val="none" w:sz="0" w:space="0" w:color="auto"/>
            <w:left w:val="none" w:sz="0" w:space="0" w:color="auto"/>
            <w:bottom w:val="none" w:sz="0" w:space="0" w:color="auto"/>
            <w:right w:val="none" w:sz="0" w:space="0" w:color="auto"/>
          </w:divBdr>
        </w:div>
        <w:div w:id="823007270">
          <w:marLeft w:val="0"/>
          <w:marRight w:val="0"/>
          <w:marTop w:val="0"/>
          <w:marBottom w:val="0"/>
          <w:divBdr>
            <w:top w:val="none" w:sz="0" w:space="0" w:color="auto"/>
            <w:left w:val="none" w:sz="0" w:space="0" w:color="auto"/>
            <w:bottom w:val="none" w:sz="0" w:space="0" w:color="auto"/>
            <w:right w:val="none" w:sz="0" w:space="0" w:color="auto"/>
          </w:divBdr>
        </w:div>
        <w:div w:id="1974091237">
          <w:marLeft w:val="0"/>
          <w:marRight w:val="0"/>
          <w:marTop w:val="0"/>
          <w:marBottom w:val="0"/>
          <w:divBdr>
            <w:top w:val="none" w:sz="0" w:space="0" w:color="auto"/>
            <w:left w:val="none" w:sz="0" w:space="0" w:color="auto"/>
            <w:bottom w:val="none" w:sz="0" w:space="0" w:color="auto"/>
            <w:right w:val="none" w:sz="0" w:space="0" w:color="auto"/>
          </w:divBdr>
        </w:div>
        <w:div w:id="419257064">
          <w:marLeft w:val="0"/>
          <w:marRight w:val="0"/>
          <w:marTop w:val="0"/>
          <w:marBottom w:val="0"/>
          <w:divBdr>
            <w:top w:val="none" w:sz="0" w:space="0" w:color="auto"/>
            <w:left w:val="none" w:sz="0" w:space="0" w:color="auto"/>
            <w:bottom w:val="none" w:sz="0" w:space="0" w:color="auto"/>
            <w:right w:val="none" w:sz="0" w:space="0" w:color="auto"/>
          </w:divBdr>
        </w:div>
        <w:div w:id="313994294">
          <w:marLeft w:val="0"/>
          <w:marRight w:val="0"/>
          <w:marTop w:val="0"/>
          <w:marBottom w:val="0"/>
          <w:divBdr>
            <w:top w:val="none" w:sz="0" w:space="0" w:color="auto"/>
            <w:left w:val="none" w:sz="0" w:space="0" w:color="auto"/>
            <w:bottom w:val="none" w:sz="0" w:space="0" w:color="auto"/>
            <w:right w:val="none" w:sz="0" w:space="0" w:color="auto"/>
          </w:divBdr>
        </w:div>
        <w:div w:id="885993698">
          <w:marLeft w:val="0"/>
          <w:marRight w:val="0"/>
          <w:marTop w:val="0"/>
          <w:marBottom w:val="0"/>
          <w:divBdr>
            <w:top w:val="none" w:sz="0" w:space="0" w:color="auto"/>
            <w:left w:val="none" w:sz="0" w:space="0" w:color="auto"/>
            <w:bottom w:val="none" w:sz="0" w:space="0" w:color="auto"/>
            <w:right w:val="none" w:sz="0" w:space="0" w:color="auto"/>
          </w:divBdr>
        </w:div>
        <w:div w:id="955870617">
          <w:marLeft w:val="0"/>
          <w:marRight w:val="0"/>
          <w:marTop w:val="0"/>
          <w:marBottom w:val="0"/>
          <w:divBdr>
            <w:top w:val="none" w:sz="0" w:space="0" w:color="auto"/>
            <w:left w:val="none" w:sz="0" w:space="0" w:color="auto"/>
            <w:bottom w:val="none" w:sz="0" w:space="0" w:color="auto"/>
            <w:right w:val="none" w:sz="0" w:space="0" w:color="auto"/>
          </w:divBdr>
        </w:div>
        <w:div w:id="2102599206">
          <w:marLeft w:val="0"/>
          <w:marRight w:val="0"/>
          <w:marTop w:val="0"/>
          <w:marBottom w:val="0"/>
          <w:divBdr>
            <w:top w:val="none" w:sz="0" w:space="0" w:color="auto"/>
            <w:left w:val="none" w:sz="0" w:space="0" w:color="auto"/>
            <w:bottom w:val="none" w:sz="0" w:space="0" w:color="auto"/>
            <w:right w:val="none" w:sz="0" w:space="0" w:color="auto"/>
          </w:divBdr>
        </w:div>
        <w:div w:id="2086024722">
          <w:marLeft w:val="0"/>
          <w:marRight w:val="0"/>
          <w:marTop w:val="0"/>
          <w:marBottom w:val="0"/>
          <w:divBdr>
            <w:top w:val="none" w:sz="0" w:space="0" w:color="auto"/>
            <w:left w:val="none" w:sz="0" w:space="0" w:color="auto"/>
            <w:bottom w:val="none" w:sz="0" w:space="0" w:color="auto"/>
            <w:right w:val="none" w:sz="0" w:space="0" w:color="auto"/>
          </w:divBdr>
        </w:div>
        <w:div w:id="1719430226">
          <w:marLeft w:val="0"/>
          <w:marRight w:val="0"/>
          <w:marTop w:val="0"/>
          <w:marBottom w:val="0"/>
          <w:divBdr>
            <w:top w:val="none" w:sz="0" w:space="0" w:color="auto"/>
            <w:left w:val="none" w:sz="0" w:space="0" w:color="auto"/>
            <w:bottom w:val="none" w:sz="0" w:space="0" w:color="auto"/>
            <w:right w:val="none" w:sz="0" w:space="0" w:color="auto"/>
          </w:divBdr>
        </w:div>
        <w:div w:id="950019031">
          <w:marLeft w:val="0"/>
          <w:marRight w:val="0"/>
          <w:marTop w:val="0"/>
          <w:marBottom w:val="0"/>
          <w:divBdr>
            <w:top w:val="none" w:sz="0" w:space="0" w:color="auto"/>
            <w:left w:val="none" w:sz="0" w:space="0" w:color="auto"/>
            <w:bottom w:val="none" w:sz="0" w:space="0" w:color="auto"/>
            <w:right w:val="none" w:sz="0" w:space="0" w:color="auto"/>
          </w:divBdr>
        </w:div>
        <w:div w:id="1090588727">
          <w:marLeft w:val="0"/>
          <w:marRight w:val="0"/>
          <w:marTop w:val="0"/>
          <w:marBottom w:val="0"/>
          <w:divBdr>
            <w:top w:val="none" w:sz="0" w:space="0" w:color="auto"/>
            <w:left w:val="none" w:sz="0" w:space="0" w:color="auto"/>
            <w:bottom w:val="none" w:sz="0" w:space="0" w:color="auto"/>
            <w:right w:val="none" w:sz="0" w:space="0" w:color="auto"/>
          </w:divBdr>
        </w:div>
        <w:div w:id="429155894">
          <w:marLeft w:val="0"/>
          <w:marRight w:val="0"/>
          <w:marTop w:val="0"/>
          <w:marBottom w:val="0"/>
          <w:divBdr>
            <w:top w:val="none" w:sz="0" w:space="0" w:color="auto"/>
            <w:left w:val="none" w:sz="0" w:space="0" w:color="auto"/>
            <w:bottom w:val="none" w:sz="0" w:space="0" w:color="auto"/>
            <w:right w:val="none" w:sz="0" w:space="0" w:color="auto"/>
          </w:divBdr>
        </w:div>
        <w:div w:id="1099521517">
          <w:marLeft w:val="0"/>
          <w:marRight w:val="0"/>
          <w:marTop w:val="0"/>
          <w:marBottom w:val="0"/>
          <w:divBdr>
            <w:top w:val="none" w:sz="0" w:space="0" w:color="auto"/>
            <w:left w:val="none" w:sz="0" w:space="0" w:color="auto"/>
            <w:bottom w:val="none" w:sz="0" w:space="0" w:color="auto"/>
            <w:right w:val="none" w:sz="0" w:space="0" w:color="auto"/>
          </w:divBdr>
        </w:div>
        <w:div w:id="1411269082">
          <w:marLeft w:val="0"/>
          <w:marRight w:val="0"/>
          <w:marTop w:val="0"/>
          <w:marBottom w:val="0"/>
          <w:divBdr>
            <w:top w:val="none" w:sz="0" w:space="0" w:color="auto"/>
            <w:left w:val="none" w:sz="0" w:space="0" w:color="auto"/>
            <w:bottom w:val="none" w:sz="0" w:space="0" w:color="auto"/>
            <w:right w:val="none" w:sz="0" w:space="0" w:color="auto"/>
          </w:divBdr>
        </w:div>
        <w:div w:id="1751074262">
          <w:marLeft w:val="0"/>
          <w:marRight w:val="0"/>
          <w:marTop w:val="0"/>
          <w:marBottom w:val="0"/>
          <w:divBdr>
            <w:top w:val="none" w:sz="0" w:space="0" w:color="auto"/>
            <w:left w:val="none" w:sz="0" w:space="0" w:color="auto"/>
            <w:bottom w:val="none" w:sz="0" w:space="0" w:color="auto"/>
            <w:right w:val="none" w:sz="0" w:space="0" w:color="auto"/>
          </w:divBdr>
        </w:div>
        <w:div w:id="1160270866">
          <w:marLeft w:val="0"/>
          <w:marRight w:val="0"/>
          <w:marTop w:val="0"/>
          <w:marBottom w:val="0"/>
          <w:divBdr>
            <w:top w:val="none" w:sz="0" w:space="0" w:color="auto"/>
            <w:left w:val="none" w:sz="0" w:space="0" w:color="auto"/>
            <w:bottom w:val="none" w:sz="0" w:space="0" w:color="auto"/>
            <w:right w:val="none" w:sz="0" w:space="0" w:color="auto"/>
          </w:divBdr>
        </w:div>
        <w:div w:id="440689824">
          <w:marLeft w:val="0"/>
          <w:marRight w:val="0"/>
          <w:marTop w:val="0"/>
          <w:marBottom w:val="0"/>
          <w:divBdr>
            <w:top w:val="none" w:sz="0" w:space="0" w:color="auto"/>
            <w:left w:val="none" w:sz="0" w:space="0" w:color="auto"/>
            <w:bottom w:val="none" w:sz="0" w:space="0" w:color="auto"/>
            <w:right w:val="none" w:sz="0" w:space="0" w:color="auto"/>
          </w:divBdr>
        </w:div>
        <w:div w:id="725029652">
          <w:marLeft w:val="0"/>
          <w:marRight w:val="0"/>
          <w:marTop w:val="0"/>
          <w:marBottom w:val="0"/>
          <w:divBdr>
            <w:top w:val="none" w:sz="0" w:space="0" w:color="auto"/>
            <w:left w:val="none" w:sz="0" w:space="0" w:color="auto"/>
            <w:bottom w:val="none" w:sz="0" w:space="0" w:color="auto"/>
            <w:right w:val="none" w:sz="0" w:space="0" w:color="auto"/>
          </w:divBdr>
        </w:div>
        <w:div w:id="987562148">
          <w:marLeft w:val="0"/>
          <w:marRight w:val="0"/>
          <w:marTop w:val="0"/>
          <w:marBottom w:val="0"/>
          <w:divBdr>
            <w:top w:val="none" w:sz="0" w:space="0" w:color="auto"/>
            <w:left w:val="none" w:sz="0" w:space="0" w:color="auto"/>
            <w:bottom w:val="none" w:sz="0" w:space="0" w:color="auto"/>
            <w:right w:val="none" w:sz="0" w:space="0" w:color="auto"/>
          </w:divBdr>
        </w:div>
        <w:div w:id="1298531731">
          <w:marLeft w:val="0"/>
          <w:marRight w:val="0"/>
          <w:marTop w:val="0"/>
          <w:marBottom w:val="0"/>
          <w:divBdr>
            <w:top w:val="none" w:sz="0" w:space="0" w:color="auto"/>
            <w:left w:val="none" w:sz="0" w:space="0" w:color="auto"/>
            <w:bottom w:val="none" w:sz="0" w:space="0" w:color="auto"/>
            <w:right w:val="none" w:sz="0" w:space="0" w:color="auto"/>
          </w:divBdr>
        </w:div>
        <w:div w:id="1789079362">
          <w:marLeft w:val="0"/>
          <w:marRight w:val="0"/>
          <w:marTop w:val="0"/>
          <w:marBottom w:val="0"/>
          <w:divBdr>
            <w:top w:val="none" w:sz="0" w:space="0" w:color="auto"/>
            <w:left w:val="none" w:sz="0" w:space="0" w:color="auto"/>
            <w:bottom w:val="none" w:sz="0" w:space="0" w:color="auto"/>
            <w:right w:val="none" w:sz="0" w:space="0" w:color="auto"/>
          </w:divBdr>
        </w:div>
      </w:divsChild>
    </w:div>
    <w:div w:id="532959681">
      <w:bodyDiv w:val="1"/>
      <w:marLeft w:val="0"/>
      <w:marRight w:val="0"/>
      <w:marTop w:val="0"/>
      <w:marBottom w:val="0"/>
      <w:divBdr>
        <w:top w:val="none" w:sz="0" w:space="0" w:color="auto"/>
        <w:left w:val="none" w:sz="0" w:space="0" w:color="auto"/>
        <w:bottom w:val="none" w:sz="0" w:space="0" w:color="auto"/>
        <w:right w:val="none" w:sz="0" w:space="0" w:color="auto"/>
      </w:divBdr>
    </w:div>
    <w:div w:id="1009483602">
      <w:bodyDiv w:val="1"/>
      <w:marLeft w:val="0"/>
      <w:marRight w:val="0"/>
      <w:marTop w:val="0"/>
      <w:marBottom w:val="0"/>
      <w:divBdr>
        <w:top w:val="none" w:sz="0" w:space="0" w:color="auto"/>
        <w:left w:val="none" w:sz="0" w:space="0" w:color="auto"/>
        <w:bottom w:val="none" w:sz="0" w:space="0" w:color="auto"/>
        <w:right w:val="none" w:sz="0" w:space="0" w:color="auto"/>
      </w:divBdr>
      <w:divsChild>
        <w:div w:id="1255894833">
          <w:marLeft w:val="0"/>
          <w:marRight w:val="0"/>
          <w:marTop w:val="0"/>
          <w:marBottom w:val="0"/>
          <w:divBdr>
            <w:top w:val="none" w:sz="0" w:space="0" w:color="auto"/>
            <w:left w:val="none" w:sz="0" w:space="0" w:color="auto"/>
            <w:bottom w:val="none" w:sz="0" w:space="0" w:color="auto"/>
            <w:right w:val="none" w:sz="0" w:space="0" w:color="auto"/>
          </w:divBdr>
        </w:div>
        <w:div w:id="1687705094">
          <w:marLeft w:val="0"/>
          <w:marRight w:val="0"/>
          <w:marTop w:val="0"/>
          <w:marBottom w:val="0"/>
          <w:divBdr>
            <w:top w:val="none" w:sz="0" w:space="0" w:color="auto"/>
            <w:left w:val="none" w:sz="0" w:space="0" w:color="auto"/>
            <w:bottom w:val="none" w:sz="0" w:space="0" w:color="auto"/>
            <w:right w:val="none" w:sz="0" w:space="0" w:color="auto"/>
          </w:divBdr>
        </w:div>
        <w:div w:id="965161366">
          <w:marLeft w:val="0"/>
          <w:marRight w:val="0"/>
          <w:marTop w:val="0"/>
          <w:marBottom w:val="0"/>
          <w:divBdr>
            <w:top w:val="none" w:sz="0" w:space="0" w:color="auto"/>
            <w:left w:val="none" w:sz="0" w:space="0" w:color="auto"/>
            <w:bottom w:val="none" w:sz="0" w:space="0" w:color="auto"/>
            <w:right w:val="none" w:sz="0" w:space="0" w:color="auto"/>
          </w:divBdr>
        </w:div>
        <w:div w:id="1359237991">
          <w:marLeft w:val="0"/>
          <w:marRight w:val="0"/>
          <w:marTop w:val="0"/>
          <w:marBottom w:val="0"/>
          <w:divBdr>
            <w:top w:val="none" w:sz="0" w:space="0" w:color="auto"/>
            <w:left w:val="none" w:sz="0" w:space="0" w:color="auto"/>
            <w:bottom w:val="none" w:sz="0" w:space="0" w:color="auto"/>
            <w:right w:val="none" w:sz="0" w:space="0" w:color="auto"/>
          </w:divBdr>
        </w:div>
        <w:div w:id="635061212">
          <w:marLeft w:val="0"/>
          <w:marRight w:val="0"/>
          <w:marTop w:val="0"/>
          <w:marBottom w:val="0"/>
          <w:divBdr>
            <w:top w:val="none" w:sz="0" w:space="0" w:color="auto"/>
            <w:left w:val="none" w:sz="0" w:space="0" w:color="auto"/>
            <w:bottom w:val="none" w:sz="0" w:space="0" w:color="auto"/>
            <w:right w:val="none" w:sz="0" w:space="0" w:color="auto"/>
          </w:divBdr>
        </w:div>
        <w:div w:id="1613055289">
          <w:marLeft w:val="0"/>
          <w:marRight w:val="0"/>
          <w:marTop w:val="0"/>
          <w:marBottom w:val="0"/>
          <w:divBdr>
            <w:top w:val="none" w:sz="0" w:space="0" w:color="auto"/>
            <w:left w:val="none" w:sz="0" w:space="0" w:color="auto"/>
            <w:bottom w:val="none" w:sz="0" w:space="0" w:color="auto"/>
            <w:right w:val="none" w:sz="0" w:space="0" w:color="auto"/>
          </w:divBdr>
        </w:div>
        <w:div w:id="636494087">
          <w:marLeft w:val="0"/>
          <w:marRight w:val="0"/>
          <w:marTop w:val="0"/>
          <w:marBottom w:val="0"/>
          <w:divBdr>
            <w:top w:val="none" w:sz="0" w:space="0" w:color="auto"/>
            <w:left w:val="none" w:sz="0" w:space="0" w:color="auto"/>
            <w:bottom w:val="none" w:sz="0" w:space="0" w:color="auto"/>
            <w:right w:val="none" w:sz="0" w:space="0" w:color="auto"/>
          </w:divBdr>
        </w:div>
        <w:div w:id="12269136">
          <w:marLeft w:val="0"/>
          <w:marRight w:val="0"/>
          <w:marTop w:val="0"/>
          <w:marBottom w:val="0"/>
          <w:divBdr>
            <w:top w:val="none" w:sz="0" w:space="0" w:color="auto"/>
            <w:left w:val="none" w:sz="0" w:space="0" w:color="auto"/>
            <w:bottom w:val="none" w:sz="0" w:space="0" w:color="auto"/>
            <w:right w:val="none" w:sz="0" w:space="0" w:color="auto"/>
          </w:divBdr>
        </w:div>
        <w:div w:id="536890855">
          <w:marLeft w:val="0"/>
          <w:marRight w:val="0"/>
          <w:marTop w:val="0"/>
          <w:marBottom w:val="0"/>
          <w:divBdr>
            <w:top w:val="none" w:sz="0" w:space="0" w:color="auto"/>
            <w:left w:val="none" w:sz="0" w:space="0" w:color="auto"/>
            <w:bottom w:val="none" w:sz="0" w:space="0" w:color="auto"/>
            <w:right w:val="none" w:sz="0" w:space="0" w:color="auto"/>
          </w:divBdr>
        </w:div>
        <w:div w:id="1468670170">
          <w:marLeft w:val="0"/>
          <w:marRight w:val="0"/>
          <w:marTop w:val="0"/>
          <w:marBottom w:val="0"/>
          <w:divBdr>
            <w:top w:val="none" w:sz="0" w:space="0" w:color="auto"/>
            <w:left w:val="none" w:sz="0" w:space="0" w:color="auto"/>
            <w:bottom w:val="none" w:sz="0" w:space="0" w:color="auto"/>
            <w:right w:val="none" w:sz="0" w:space="0" w:color="auto"/>
          </w:divBdr>
        </w:div>
        <w:div w:id="1654945289">
          <w:marLeft w:val="0"/>
          <w:marRight w:val="0"/>
          <w:marTop w:val="0"/>
          <w:marBottom w:val="0"/>
          <w:divBdr>
            <w:top w:val="none" w:sz="0" w:space="0" w:color="auto"/>
            <w:left w:val="none" w:sz="0" w:space="0" w:color="auto"/>
            <w:bottom w:val="none" w:sz="0" w:space="0" w:color="auto"/>
            <w:right w:val="none" w:sz="0" w:space="0" w:color="auto"/>
          </w:divBdr>
        </w:div>
        <w:div w:id="1417707030">
          <w:marLeft w:val="0"/>
          <w:marRight w:val="0"/>
          <w:marTop w:val="0"/>
          <w:marBottom w:val="0"/>
          <w:divBdr>
            <w:top w:val="none" w:sz="0" w:space="0" w:color="auto"/>
            <w:left w:val="none" w:sz="0" w:space="0" w:color="auto"/>
            <w:bottom w:val="none" w:sz="0" w:space="0" w:color="auto"/>
            <w:right w:val="none" w:sz="0" w:space="0" w:color="auto"/>
          </w:divBdr>
        </w:div>
        <w:div w:id="676806562">
          <w:marLeft w:val="0"/>
          <w:marRight w:val="0"/>
          <w:marTop w:val="0"/>
          <w:marBottom w:val="0"/>
          <w:divBdr>
            <w:top w:val="none" w:sz="0" w:space="0" w:color="auto"/>
            <w:left w:val="none" w:sz="0" w:space="0" w:color="auto"/>
            <w:bottom w:val="none" w:sz="0" w:space="0" w:color="auto"/>
            <w:right w:val="none" w:sz="0" w:space="0" w:color="auto"/>
          </w:divBdr>
        </w:div>
        <w:div w:id="1480882504">
          <w:marLeft w:val="0"/>
          <w:marRight w:val="0"/>
          <w:marTop w:val="0"/>
          <w:marBottom w:val="0"/>
          <w:divBdr>
            <w:top w:val="none" w:sz="0" w:space="0" w:color="auto"/>
            <w:left w:val="none" w:sz="0" w:space="0" w:color="auto"/>
            <w:bottom w:val="none" w:sz="0" w:space="0" w:color="auto"/>
            <w:right w:val="none" w:sz="0" w:space="0" w:color="auto"/>
          </w:divBdr>
        </w:div>
        <w:div w:id="2024211385">
          <w:marLeft w:val="0"/>
          <w:marRight w:val="0"/>
          <w:marTop w:val="0"/>
          <w:marBottom w:val="0"/>
          <w:divBdr>
            <w:top w:val="none" w:sz="0" w:space="0" w:color="auto"/>
            <w:left w:val="none" w:sz="0" w:space="0" w:color="auto"/>
            <w:bottom w:val="none" w:sz="0" w:space="0" w:color="auto"/>
            <w:right w:val="none" w:sz="0" w:space="0" w:color="auto"/>
          </w:divBdr>
        </w:div>
        <w:div w:id="1478644087">
          <w:marLeft w:val="0"/>
          <w:marRight w:val="0"/>
          <w:marTop w:val="0"/>
          <w:marBottom w:val="0"/>
          <w:divBdr>
            <w:top w:val="none" w:sz="0" w:space="0" w:color="auto"/>
            <w:left w:val="none" w:sz="0" w:space="0" w:color="auto"/>
            <w:bottom w:val="none" w:sz="0" w:space="0" w:color="auto"/>
            <w:right w:val="none" w:sz="0" w:space="0" w:color="auto"/>
          </w:divBdr>
        </w:div>
        <w:div w:id="1805272921">
          <w:marLeft w:val="0"/>
          <w:marRight w:val="0"/>
          <w:marTop w:val="0"/>
          <w:marBottom w:val="0"/>
          <w:divBdr>
            <w:top w:val="none" w:sz="0" w:space="0" w:color="auto"/>
            <w:left w:val="none" w:sz="0" w:space="0" w:color="auto"/>
            <w:bottom w:val="none" w:sz="0" w:space="0" w:color="auto"/>
            <w:right w:val="none" w:sz="0" w:space="0" w:color="auto"/>
          </w:divBdr>
        </w:div>
        <w:div w:id="39399512">
          <w:marLeft w:val="0"/>
          <w:marRight w:val="0"/>
          <w:marTop w:val="0"/>
          <w:marBottom w:val="0"/>
          <w:divBdr>
            <w:top w:val="none" w:sz="0" w:space="0" w:color="auto"/>
            <w:left w:val="none" w:sz="0" w:space="0" w:color="auto"/>
            <w:bottom w:val="none" w:sz="0" w:space="0" w:color="auto"/>
            <w:right w:val="none" w:sz="0" w:space="0" w:color="auto"/>
          </w:divBdr>
        </w:div>
        <w:div w:id="1003242267">
          <w:marLeft w:val="0"/>
          <w:marRight w:val="0"/>
          <w:marTop w:val="0"/>
          <w:marBottom w:val="0"/>
          <w:divBdr>
            <w:top w:val="none" w:sz="0" w:space="0" w:color="auto"/>
            <w:left w:val="none" w:sz="0" w:space="0" w:color="auto"/>
            <w:bottom w:val="none" w:sz="0" w:space="0" w:color="auto"/>
            <w:right w:val="none" w:sz="0" w:space="0" w:color="auto"/>
          </w:divBdr>
        </w:div>
        <w:div w:id="588658184">
          <w:marLeft w:val="0"/>
          <w:marRight w:val="0"/>
          <w:marTop w:val="0"/>
          <w:marBottom w:val="0"/>
          <w:divBdr>
            <w:top w:val="none" w:sz="0" w:space="0" w:color="auto"/>
            <w:left w:val="none" w:sz="0" w:space="0" w:color="auto"/>
            <w:bottom w:val="none" w:sz="0" w:space="0" w:color="auto"/>
            <w:right w:val="none" w:sz="0" w:space="0" w:color="auto"/>
          </w:divBdr>
        </w:div>
        <w:div w:id="278803784">
          <w:marLeft w:val="0"/>
          <w:marRight w:val="0"/>
          <w:marTop w:val="0"/>
          <w:marBottom w:val="0"/>
          <w:divBdr>
            <w:top w:val="none" w:sz="0" w:space="0" w:color="auto"/>
            <w:left w:val="none" w:sz="0" w:space="0" w:color="auto"/>
            <w:bottom w:val="none" w:sz="0" w:space="0" w:color="auto"/>
            <w:right w:val="none" w:sz="0" w:space="0" w:color="auto"/>
          </w:divBdr>
        </w:div>
        <w:div w:id="2047020354">
          <w:marLeft w:val="0"/>
          <w:marRight w:val="0"/>
          <w:marTop w:val="0"/>
          <w:marBottom w:val="0"/>
          <w:divBdr>
            <w:top w:val="none" w:sz="0" w:space="0" w:color="auto"/>
            <w:left w:val="none" w:sz="0" w:space="0" w:color="auto"/>
            <w:bottom w:val="none" w:sz="0" w:space="0" w:color="auto"/>
            <w:right w:val="none" w:sz="0" w:space="0" w:color="auto"/>
          </w:divBdr>
        </w:div>
        <w:div w:id="694384294">
          <w:marLeft w:val="0"/>
          <w:marRight w:val="0"/>
          <w:marTop w:val="0"/>
          <w:marBottom w:val="0"/>
          <w:divBdr>
            <w:top w:val="none" w:sz="0" w:space="0" w:color="auto"/>
            <w:left w:val="none" w:sz="0" w:space="0" w:color="auto"/>
            <w:bottom w:val="none" w:sz="0" w:space="0" w:color="auto"/>
            <w:right w:val="none" w:sz="0" w:space="0" w:color="auto"/>
          </w:divBdr>
        </w:div>
        <w:div w:id="1878926555">
          <w:marLeft w:val="0"/>
          <w:marRight w:val="0"/>
          <w:marTop w:val="0"/>
          <w:marBottom w:val="0"/>
          <w:divBdr>
            <w:top w:val="none" w:sz="0" w:space="0" w:color="auto"/>
            <w:left w:val="none" w:sz="0" w:space="0" w:color="auto"/>
            <w:bottom w:val="none" w:sz="0" w:space="0" w:color="auto"/>
            <w:right w:val="none" w:sz="0" w:space="0" w:color="auto"/>
          </w:divBdr>
        </w:div>
        <w:div w:id="162555352">
          <w:marLeft w:val="0"/>
          <w:marRight w:val="0"/>
          <w:marTop w:val="0"/>
          <w:marBottom w:val="0"/>
          <w:divBdr>
            <w:top w:val="none" w:sz="0" w:space="0" w:color="auto"/>
            <w:left w:val="none" w:sz="0" w:space="0" w:color="auto"/>
            <w:bottom w:val="none" w:sz="0" w:space="0" w:color="auto"/>
            <w:right w:val="none" w:sz="0" w:space="0" w:color="auto"/>
          </w:divBdr>
        </w:div>
        <w:div w:id="1954635000">
          <w:marLeft w:val="0"/>
          <w:marRight w:val="0"/>
          <w:marTop w:val="0"/>
          <w:marBottom w:val="0"/>
          <w:divBdr>
            <w:top w:val="none" w:sz="0" w:space="0" w:color="auto"/>
            <w:left w:val="none" w:sz="0" w:space="0" w:color="auto"/>
            <w:bottom w:val="none" w:sz="0" w:space="0" w:color="auto"/>
            <w:right w:val="none" w:sz="0" w:space="0" w:color="auto"/>
          </w:divBdr>
        </w:div>
        <w:div w:id="1222670428">
          <w:marLeft w:val="0"/>
          <w:marRight w:val="0"/>
          <w:marTop w:val="0"/>
          <w:marBottom w:val="0"/>
          <w:divBdr>
            <w:top w:val="none" w:sz="0" w:space="0" w:color="auto"/>
            <w:left w:val="none" w:sz="0" w:space="0" w:color="auto"/>
            <w:bottom w:val="none" w:sz="0" w:space="0" w:color="auto"/>
            <w:right w:val="none" w:sz="0" w:space="0" w:color="auto"/>
          </w:divBdr>
        </w:div>
        <w:div w:id="557058495">
          <w:marLeft w:val="0"/>
          <w:marRight w:val="0"/>
          <w:marTop w:val="0"/>
          <w:marBottom w:val="0"/>
          <w:divBdr>
            <w:top w:val="none" w:sz="0" w:space="0" w:color="auto"/>
            <w:left w:val="none" w:sz="0" w:space="0" w:color="auto"/>
            <w:bottom w:val="none" w:sz="0" w:space="0" w:color="auto"/>
            <w:right w:val="none" w:sz="0" w:space="0" w:color="auto"/>
          </w:divBdr>
        </w:div>
        <w:div w:id="391268556">
          <w:marLeft w:val="0"/>
          <w:marRight w:val="0"/>
          <w:marTop w:val="0"/>
          <w:marBottom w:val="0"/>
          <w:divBdr>
            <w:top w:val="none" w:sz="0" w:space="0" w:color="auto"/>
            <w:left w:val="none" w:sz="0" w:space="0" w:color="auto"/>
            <w:bottom w:val="none" w:sz="0" w:space="0" w:color="auto"/>
            <w:right w:val="none" w:sz="0" w:space="0" w:color="auto"/>
          </w:divBdr>
        </w:div>
        <w:div w:id="525287740">
          <w:marLeft w:val="0"/>
          <w:marRight w:val="0"/>
          <w:marTop w:val="0"/>
          <w:marBottom w:val="0"/>
          <w:divBdr>
            <w:top w:val="none" w:sz="0" w:space="0" w:color="auto"/>
            <w:left w:val="none" w:sz="0" w:space="0" w:color="auto"/>
            <w:bottom w:val="none" w:sz="0" w:space="0" w:color="auto"/>
            <w:right w:val="none" w:sz="0" w:space="0" w:color="auto"/>
          </w:divBdr>
        </w:div>
        <w:div w:id="446703092">
          <w:marLeft w:val="0"/>
          <w:marRight w:val="0"/>
          <w:marTop w:val="0"/>
          <w:marBottom w:val="0"/>
          <w:divBdr>
            <w:top w:val="none" w:sz="0" w:space="0" w:color="auto"/>
            <w:left w:val="none" w:sz="0" w:space="0" w:color="auto"/>
            <w:bottom w:val="none" w:sz="0" w:space="0" w:color="auto"/>
            <w:right w:val="none" w:sz="0" w:space="0" w:color="auto"/>
          </w:divBdr>
        </w:div>
        <w:div w:id="1090855362">
          <w:marLeft w:val="0"/>
          <w:marRight w:val="0"/>
          <w:marTop w:val="0"/>
          <w:marBottom w:val="0"/>
          <w:divBdr>
            <w:top w:val="none" w:sz="0" w:space="0" w:color="auto"/>
            <w:left w:val="none" w:sz="0" w:space="0" w:color="auto"/>
            <w:bottom w:val="none" w:sz="0" w:space="0" w:color="auto"/>
            <w:right w:val="none" w:sz="0" w:space="0" w:color="auto"/>
          </w:divBdr>
        </w:div>
        <w:div w:id="1389182024">
          <w:marLeft w:val="0"/>
          <w:marRight w:val="0"/>
          <w:marTop w:val="0"/>
          <w:marBottom w:val="0"/>
          <w:divBdr>
            <w:top w:val="none" w:sz="0" w:space="0" w:color="auto"/>
            <w:left w:val="none" w:sz="0" w:space="0" w:color="auto"/>
            <w:bottom w:val="none" w:sz="0" w:space="0" w:color="auto"/>
            <w:right w:val="none" w:sz="0" w:space="0" w:color="auto"/>
          </w:divBdr>
        </w:div>
      </w:divsChild>
    </w:div>
    <w:div w:id="1443375275">
      <w:bodyDiv w:val="1"/>
      <w:marLeft w:val="0"/>
      <w:marRight w:val="0"/>
      <w:marTop w:val="0"/>
      <w:marBottom w:val="0"/>
      <w:divBdr>
        <w:top w:val="none" w:sz="0" w:space="0" w:color="auto"/>
        <w:left w:val="none" w:sz="0" w:space="0" w:color="auto"/>
        <w:bottom w:val="none" w:sz="0" w:space="0" w:color="auto"/>
        <w:right w:val="none" w:sz="0" w:space="0" w:color="auto"/>
      </w:divBdr>
      <w:divsChild>
        <w:div w:id="1637027795">
          <w:marLeft w:val="0"/>
          <w:marRight w:val="0"/>
          <w:marTop w:val="0"/>
          <w:marBottom w:val="0"/>
          <w:divBdr>
            <w:top w:val="none" w:sz="0" w:space="0" w:color="auto"/>
            <w:left w:val="none" w:sz="0" w:space="0" w:color="auto"/>
            <w:bottom w:val="none" w:sz="0" w:space="0" w:color="auto"/>
            <w:right w:val="none" w:sz="0" w:space="0" w:color="auto"/>
          </w:divBdr>
          <w:divsChild>
            <w:div w:id="992683824">
              <w:marLeft w:val="0"/>
              <w:marRight w:val="0"/>
              <w:marTop w:val="0"/>
              <w:marBottom w:val="0"/>
              <w:divBdr>
                <w:top w:val="none" w:sz="0" w:space="0" w:color="auto"/>
                <w:left w:val="none" w:sz="0" w:space="0" w:color="auto"/>
                <w:bottom w:val="none" w:sz="0" w:space="0" w:color="auto"/>
                <w:right w:val="none" w:sz="0" w:space="0" w:color="auto"/>
              </w:divBdr>
            </w:div>
          </w:divsChild>
        </w:div>
        <w:div w:id="341854399">
          <w:marLeft w:val="0"/>
          <w:marRight w:val="0"/>
          <w:marTop w:val="0"/>
          <w:marBottom w:val="0"/>
          <w:divBdr>
            <w:top w:val="none" w:sz="0" w:space="0" w:color="auto"/>
            <w:left w:val="none" w:sz="0" w:space="0" w:color="auto"/>
            <w:bottom w:val="none" w:sz="0" w:space="0" w:color="auto"/>
            <w:right w:val="none" w:sz="0" w:space="0" w:color="auto"/>
          </w:divBdr>
          <w:divsChild>
            <w:div w:id="199981862">
              <w:marLeft w:val="0"/>
              <w:marRight w:val="0"/>
              <w:marTop w:val="0"/>
              <w:marBottom w:val="0"/>
              <w:divBdr>
                <w:top w:val="none" w:sz="0" w:space="0" w:color="auto"/>
                <w:left w:val="none" w:sz="0" w:space="0" w:color="auto"/>
                <w:bottom w:val="none" w:sz="0" w:space="0" w:color="auto"/>
                <w:right w:val="none" w:sz="0" w:space="0" w:color="auto"/>
              </w:divBdr>
            </w:div>
          </w:divsChild>
        </w:div>
        <w:div w:id="1495879004">
          <w:marLeft w:val="0"/>
          <w:marRight w:val="0"/>
          <w:marTop w:val="0"/>
          <w:marBottom w:val="0"/>
          <w:divBdr>
            <w:top w:val="none" w:sz="0" w:space="0" w:color="auto"/>
            <w:left w:val="none" w:sz="0" w:space="0" w:color="auto"/>
            <w:bottom w:val="none" w:sz="0" w:space="0" w:color="auto"/>
            <w:right w:val="none" w:sz="0" w:space="0" w:color="auto"/>
          </w:divBdr>
          <w:divsChild>
            <w:div w:id="1399476896">
              <w:marLeft w:val="0"/>
              <w:marRight w:val="0"/>
              <w:marTop w:val="0"/>
              <w:marBottom w:val="0"/>
              <w:divBdr>
                <w:top w:val="none" w:sz="0" w:space="0" w:color="auto"/>
                <w:left w:val="none" w:sz="0" w:space="0" w:color="auto"/>
                <w:bottom w:val="none" w:sz="0" w:space="0" w:color="auto"/>
                <w:right w:val="none" w:sz="0" w:space="0" w:color="auto"/>
              </w:divBdr>
            </w:div>
          </w:divsChild>
        </w:div>
        <w:div w:id="1608149810">
          <w:marLeft w:val="0"/>
          <w:marRight w:val="0"/>
          <w:marTop w:val="0"/>
          <w:marBottom w:val="0"/>
          <w:divBdr>
            <w:top w:val="none" w:sz="0" w:space="0" w:color="auto"/>
            <w:left w:val="none" w:sz="0" w:space="0" w:color="auto"/>
            <w:bottom w:val="none" w:sz="0" w:space="0" w:color="auto"/>
            <w:right w:val="none" w:sz="0" w:space="0" w:color="auto"/>
          </w:divBdr>
          <w:divsChild>
            <w:div w:id="1556963053">
              <w:marLeft w:val="0"/>
              <w:marRight w:val="0"/>
              <w:marTop w:val="0"/>
              <w:marBottom w:val="0"/>
              <w:divBdr>
                <w:top w:val="none" w:sz="0" w:space="0" w:color="auto"/>
                <w:left w:val="none" w:sz="0" w:space="0" w:color="auto"/>
                <w:bottom w:val="none" w:sz="0" w:space="0" w:color="auto"/>
                <w:right w:val="none" w:sz="0" w:space="0" w:color="auto"/>
              </w:divBdr>
            </w:div>
          </w:divsChild>
        </w:div>
        <w:div w:id="163398417">
          <w:marLeft w:val="0"/>
          <w:marRight w:val="0"/>
          <w:marTop w:val="0"/>
          <w:marBottom w:val="0"/>
          <w:divBdr>
            <w:top w:val="none" w:sz="0" w:space="0" w:color="auto"/>
            <w:left w:val="none" w:sz="0" w:space="0" w:color="auto"/>
            <w:bottom w:val="none" w:sz="0" w:space="0" w:color="auto"/>
            <w:right w:val="none" w:sz="0" w:space="0" w:color="auto"/>
          </w:divBdr>
          <w:divsChild>
            <w:div w:id="227497530">
              <w:marLeft w:val="0"/>
              <w:marRight w:val="0"/>
              <w:marTop w:val="0"/>
              <w:marBottom w:val="0"/>
              <w:divBdr>
                <w:top w:val="none" w:sz="0" w:space="0" w:color="auto"/>
                <w:left w:val="none" w:sz="0" w:space="0" w:color="auto"/>
                <w:bottom w:val="none" w:sz="0" w:space="0" w:color="auto"/>
                <w:right w:val="none" w:sz="0" w:space="0" w:color="auto"/>
              </w:divBdr>
            </w:div>
          </w:divsChild>
        </w:div>
        <w:div w:id="1964311272">
          <w:marLeft w:val="0"/>
          <w:marRight w:val="0"/>
          <w:marTop w:val="0"/>
          <w:marBottom w:val="0"/>
          <w:divBdr>
            <w:top w:val="none" w:sz="0" w:space="0" w:color="auto"/>
            <w:left w:val="none" w:sz="0" w:space="0" w:color="auto"/>
            <w:bottom w:val="none" w:sz="0" w:space="0" w:color="auto"/>
            <w:right w:val="none" w:sz="0" w:space="0" w:color="auto"/>
          </w:divBdr>
          <w:divsChild>
            <w:div w:id="1892184757">
              <w:marLeft w:val="0"/>
              <w:marRight w:val="0"/>
              <w:marTop w:val="0"/>
              <w:marBottom w:val="0"/>
              <w:divBdr>
                <w:top w:val="none" w:sz="0" w:space="0" w:color="auto"/>
                <w:left w:val="none" w:sz="0" w:space="0" w:color="auto"/>
                <w:bottom w:val="none" w:sz="0" w:space="0" w:color="auto"/>
                <w:right w:val="none" w:sz="0" w:space="0" w:color="auto"/>
              </w:divBdr>
            </w:div>
            <w:div w:id="1099595498">
              <w:marLeft w:val="0"/>
              <w:marRight w:val="0"/>
              <w:marTop w:val="0"/>
              <w:marBottom w:val="0"/>
              <w:divBdr>
                <w:top w:val="none" w:sz="0" w:space="0" w:color="auto"/>
                <w:left w:val="none" w:sz="0" w:space="0" w:color="auto"/>
                <w:bottom w:val="none" w:sz="0" w:space="0" w:color="auto"/>
                <w:right w:val="none" w:sz="0" w:space="0" w:color="auto"/>
              </w:divBdr>
            </w:div>
          </w:divsChild>
        </w:div>
        <w:div w:id="1977223013">
          <w:marLeft w:val="0"/>
          <w:marRight w:val="0"/>
          <w:marTop w:val="0"/>
          <w:marBottom w:val="0"/>
          <w:divBdr>
            <w:top w:val="none" w:sz="0" w:space="0" w:color="auto"/>
            <w:left w:val="none" w:sz="0" w:space="0" w:color="auto"/>
            <w:bottom w:val="none" w:sz="0" w:space="0" w:color="auto"/>
            <w:right w:val="none" w:sz="0" w:space="0" w:color="auto"/>
          </w:divBdr>
          <w:divsChild>
            <w:div w:id="349962977">
              <w:marLeft w:val="0"/>
              <w:marRight w:val="0"/>
              <w:marTop w:val="0"/>
              <w:marBottom w:val="0"/>
              <w:divBdr>
                <w:top w:val="none" w:sz="0" w:space="0" w:color="auto"/>
                <w:left w:val="none" w:sz="0" w:space="0" w:color="auto"/>
                <w:bottom w:val="none" w:sz="0" w:space="0" w:color="auto"/>
                <w:right w:val="none" w:sz="0" w:space="0" w:color="auto"/>
              </w:divBdr>
            </w:div>
          </w:divsChild>
        </w:div>
        <w:div w:id="1586647432">
          <w:marLeft w:val="0"/>
          <w:marRight w:val="0"/>
          <w:marTop w:val="0"/>
          <w:marBottom w:val="0"/>
          <w:divBdr>
            <w:top w:val="none" w:sz="0" w:space="0" w:color="auto"/>
            <w:left w:val="none" w:sz="0" w:space="0" w:color="auto"/>
            <w:bottom w:val="none" w:sz="0" w:space="0" w:color="auto"/>
            <w:right w:val="none" w:sz="0" w:space="0" w:color="auto"/>
          </w:divBdr>
          <w:divsChild>
            <w:div w:id="992758039">
              <w:marLeft w:val="0"/>
              <w:marRight w:val="0"/>
              <w:marTop w:val="0"/>
              <w:marBottom w:val="0"/>
              <w:divBdr>
                <w:top w:val="none" w:sz="0" w:space="0" w:color="auto"/>
                <w:left w:val="none" w:sz="0" w:space="0" w:color="auto"/>
                <w:bottom w:val="none" w:sz="0" w:space="0" w:color="auto"/>
                <w:right w:val="none" w:sz="0" w:space="0" w:color="auto"/>
              </w:divBdr>
            </w:div>
            <w:div w:id="446196733">
              <w:marLeft w:val="0"/>
              <w:marRight w:val="0"/>
              <w:marTop w:val="0"/>
              <w:marBottom w:val="0"/>
              <w:divBdr>
                <w:top w:val="none" w:sz="0" w:space="0" w:color="auto"/>
                <w:left w:val="none" w:sz="0" w:space="0" w:color="auto"/>
                <w:bottom w:val="none" w:sz="0" w:space="0" w:color="auto"/>
                <w:right w:val="none" w:sz="0" w:space="0" w:color="auto"/>
              </w:divBdr>
            </w:div>
          </w:divsChild>
        </w:div>
        <w:div w:id="1521746711">
          <w:marLeft w:val="0"/>
          <w:marRight w:val="0"/>
          <w:marTop w:val="0"/>
          <w:marBottom w:val="0"/>
          <w:divBdr>
            <w:top w:val="none" w:sz="0" w:space="0" w:color="auto"/>
            <w:left w:val="none" w:sz="0" w:space="0" w:color="auto"/>
            <w:bottom w:val="none" w:sz="0" w:space="0" w:color="auto"/>
            <w:right w:val="none" w:sz="0" w:space="0" w:color="auto"/>
          </w:divBdr>
          <w:divsChild>
            <w:div w:id="1835028338">
              <w:marLeft w:val="0"/>
              <w:marRight w:val="0"/>
              <w:marTop w:val="0"/>
              <w:marBottom w:val="0"/>
              <w:divBdr>
                <w:top w:val="none" w:sz="0" w:space="0" w:color="auto"/>
                <w:left w:val="none" w:sz="0" w:space="0" w:color="auto"/>
                <w:bottom w:val="none" w:sz="0" w:space="0" w:color="auto"/>
                <w:right w:val="none" w:sz="0" w:space="0" w:color="auto"/>
              </w:divBdr>
            </w:div>
          </w:divsChild>
        </w:div>
        <w:div w:id="508373699">
          <w:marLeft w:val="0"/>
          <w:marRight w:val="0"/>
          <w:marTop w:val="0"/>
          <w:marBottom w:val="0"/>
          <w:divBdr>
            <w:top w:val="none" w:sz="0" w:space="0" w:color="auto"/>
            <w:left w:val="none" w:sz="0" w:space="0" w:color="auto"/>
            <w:bottom w:val="none" w:sz="0" w:space="0" w:color="auto"/>
            <w:right w:val="none" w:sz="0" w:space="0" w:color="auto"/>
          </w:divBdr>
          <w:divsChild>
            <w:div w:id="476797747">
              <w:marLeft w:val="0"/>
              <w:marRight w:val="0"/>
              <w:marTop w:val="0"/>
              <w:marBottom w:val="0"/>
              <w:divBdr>
                <w:top w:val="none" w:sz="0" w:space="0" w:color="auto"/>
                <w:left w:val="none" w:sz="0" w:space="0" w:color="auto"/>
                <w:bottom w:val="none" w:sz="0" w:space="0" w:color="auto"/>
                <w:right w:val="none" w:sz="0" w:space="0" w:color="auto"/>
              </w:divBdr>
            </w:div>
            <w:div w:id="1328486035">
              <w:marLeft w:val="0"/>
              <w:marRight w:val="0"/>
              <w:marTop w:val="0"/>
              <w:marBottom w:val="0"/>
              <w:divBdr>
                <w:top w:val="none" w:sz="0" w:space="0" w:color="auto"/>
                <w:left w:val="none" w:sz="0" w:space="0" w:color="auto"/>
                <w:bottom w:val="none" w:sz="0" w:space="0" w:color="auto"/>
                <w:right w:val="none" w:sz="0" w:space="0" w:color="auto"/>
              </w:divBdr>
            </w:div>
          </w:divsChild>
        </w:div>
        <w:div w:id="2104836373">
          <w:marLeft w:val="0"/>
          <w:marRight w:val="0"/>
          <w:marTop w:val="0"/>
          <w:marBottom w:val="0"/>
          <w:divBdr>
            <w:top w:val="none" w:sz="0" w:space="0" w:color="auto"/>
            <w:left w:val="none" w:sz="0" w:space="0" w:color="auto"/>
            <w:bottom w:val="none" w:sz="0" w:space="0" w:color="auto"/>
            <w:right w:val="none" w:sz="0" w:space="0" w:color="auto"/>
          </w:divBdr>
          <w:divsChild>
            <w:div w:id="99179339">
              <w:marLeft w:val="0"/>
              <w:marRight w:val="0"/>
              <w:marTop w:val="0"/>
              <w:marBottom w:val="0"/>
              <w:divBdr>
                <w:top w:val="none" w:sz="0" w:space="0" w:color="auto"/>
                <w:left w:val="none" w:sz="0" w:space="0" w:color="auto"/>
                <w:bottom w:val="none" w:sz="0" w:space="0" w:color="auto"/>
                <w:right w:val="none" w:sz="0" w:space="0" w:color="auto"/>
              </w:divBdr>
            </w:div>
          </w:divsChild>
        </w:div>
        <w:div w:id="1206987558">
          <w:marLeft w:val="0"/>
          <w:marRight w:val="0"/>
          <w:marTop w:val="0"/>
          <w:marBottom w:val="0"/>
          <w:divBdr>
            <w:top w:val="none" w:sz="0" w:space="0" w:color="auto"/>
            <w:left w:val="none" w:sz="0" w:space="0" w:color="auto"/>
            <w:bottom w:val="none" w:sz="0" w:space="0" w:color="auto"/>
            <w:right w:val="none" w:sz="0" w:space="0" w:color="auto"/>
          </w:divBdr>
          <w:divsChild>
            <w:div w:id="1284114606">
              <w:marLeft w:val="0"/>
              <w:marRight w:val="0"/>
              <w:marTop w:val="0"/>
              <w:marBottom w:val="0"/>
              <w:divBdr>
                <w:top w:val="none" w:sz="0" w:space="0" w:color="auto"/>
                <w:left w:val="none" w:sz="0" w:space="0" w:color="auto"/>
                <w:bottom w:val="none" w:sz="0" w:space="0" w:color="auto"/>
                <w:right w:val="none" w:sz="0" w:space="0" w:color="auto"/>
              </w:divBdr>
            </w:div>
            <w:div w:id="1995403597">
              <w:marLeft w:val="0"/>
              <w:marRight w:val="0"/>
              <w:marTop w:val="0"/>
              <w:marBottom w:val="0"/>
              <w:divBdr>
                <w:top w:val="none" w:sz="0" w:space="0" w:color="auto"/>
                <w:left w:val="none" w:sz="0" w:space="0" w:color="auto"/>
                <w:bottom w:val="none" w:sz="0" w:space="0" w:color="auto"/>
                <w:right w:val="none" w:sz="0" w:space="0" w:color="auto"/>
              </w:divBdr>
            </w:div>
          </w:divsChild>
        </w:div>
        <w:div w:id="1447189552">
          <w:marLeft w:val="0"/>
          <w:marRight w:val="0"/>
          <w:marTop w:val="0"/>
          <w:marBottom w:val="0"/>
          <w:divBdr>
            <w:top w:val="none" w:sz="0" w:space="0" w:color="auto"/>
            <w:left w:val="none" w:sz="0" w:space="0" w:color="auto"/>
            <w:bottom w:val="none" w:sz="0" w:space="0" w:color="auto"/>
            <w:right w:val="none" w:sz="0" w:space="0" w:color="auto"/>
          </w:divBdr>
          <w:divsChild>
            <w:div w:id="1985892096">
              <w:marLeft w:val="0"/>
              <w:marRight w:val="0"/>
              <w:marTop w:val="0"/>
              <w:marBottom w:val="0"/>
              <w:divBdr>
                <w:top w:val="none" w:sz="0" w:space="0" w:color="auto"/>
                <w:left w:val="none" w:sz="0" w:space="0" w:color="auto"/>
                <w:bottom w:val="none" w:sz="0" w:space="0" w:color="auto"/>
                <w:right w:val="none" w:sz="0" w:space="0" w:color="auto"/>
              </w:divBdr>
            </w:div>
          </w:divsChild>
        </w:div>
        <w:div w:id="1056247966">
          <w:marLeft w:val="0"/>
          <w:marRight w:val="0"/>
          <w:marTop w:val="0"/>
          <w:marBottom w:val="0"/>
          <w:divBdr>
            <w:top w:val="none" w:sz="0" w:space="0" w:color="auto"/>
            <w:left w:val="none" w:sz="0" w:space="0" w:color="auto"/>
            <w:bottom w:val="none" w:sz="0" w:space="0" w:color="auto"/>
            <w:right w:val="none" w:sz="0" w:space="0" w:color="auto"/>
          </w:divBdr>
          <w:divsChild>
            <w:div w:id="1362559953">
              <w:marLeft w:val="0"/>
              <w:marRight w:val="0"/>
              <w:marTop w:val="0"/>
              <w:marBottom w:val="0"/>
              <w:divBdr>
                <w:top w:val="none" w:sz="0" w:space="0" w:color="auto"/>
                <w:left w:val="none" w:sz="0" w:space="0" w:color="auto"/>
                <w:bottom w:val="none" w:sz="0" w:space="0" w:color="auto"/>
                <w:right w:val="none" w:sz="0" w:space="0" w:color="auto"/>
              </w:divBdr>
            </w:div>
            <w:div w:id="2074346935">
              <w:marLeft w:val="0"/>
              <w:marRight w:val="0"/>
              <w:marTop w:val="0"/>
              <w:marBottom w:val="0"/>
              <w:divBdr>
                <w:top w:val="none" w:sz="0" w:space="0" w:color="auto"/>
                <w:left w:val="none" w:sz="0" w:space="0" w:color="auto"/>
                <w:bottom w:val="none" w:sz="0" w:space="0" w:color="auto"/>
                <w:right w:val="none" w:sz="0" w:space="0" w:color="auto"/>
              </w:divBdr>
            </w:div>
          </w:divsChild>
        </w:div>
        <w:div w:id="2023438170">
          <w:marLeft w:val="0"/>
          <w:marRight w:val="0"/>
          <w:marTop w:val="0"/>
          <w:marBottom w:val="0"/>
          <w:divBdr>
            <w:top w:val="none" w:sz="0" w:space="0" w:color="auto"/>
            <w:left w:val="none" w:sz="0" w:space="0" w:color="auto"/>
            <w:bottom w:val="none" w:sz="0" w:space="0" w:color="auto"/>
            <w:right w:val="none" w:sz="0" w:space="0" w:color="auto"/>
          </w:divBdr>
          <w:divsChild>
            <w:div w:id="2016685799">
              <w:marLeft w:val="0"/>
              <w:marRight w:val="0"/>
              <w:marTop w:val="0"/>
              <w:marBottom w:val="0"/>
              <w:divBdr>
                <w:top w:val="none" w:sz="0" w:space="0" w:color="auto"/>
                <w:left w:val="none" w:sz="0" w:space="0" w:color="auto"/>
                <w:bottom w:val="none" w:sz="0" w:space="0" w:color="auto"/>
                <w:right w:val="none" w:sz="0" w:space="0" w:color="auto"/>
              </w:divBdr>
            </w:div>
          </w:divsChild>
        </w:div>
        <w:div w:id="1043604176">
          <w:marLeft w:val="0"/>
          <w:marRight w:val="0"/>
          <w:marTop w:val="0"/>
          <w:marBottom w:val="0"/>
          <w:divBdr>
            <w:top w:val="none" w:sz="0" w:space="0" w:color="auto"/>
            <w:left w:val="none" w:sz="0" w:space="0" w:color="auto"/>
            <w:bottom w:val="none" w:sz="0" w:space="0" w:color="auto"/>
            <w:right w:val="none" w:sz="0" w:space="0" w:color="auto"/>
          </w:divBdr>
          <w:divsChild>
            <w:div w:id="155845829">
              <w:marLeft w:val="0"/>
              <w:marRight w:val="0"/>
              <w:marTop w:val="0"/>
              <w:marBottom w:val="0"/>
              <w:divBdr>
                <w:top w:val="none" w:sz="0" w:space="0" w:color="auto"/>
                <w:left w:val="none" w:sz="0" w:space="0" w:color="auto"/>
                <w:bottom w:val="none" w:sz="0" w:space="0" w:color="auto"/>
                <w:right w:val="none" w:sz="0" w:space="0" w:color="auto"/>
              </w:divBdr>
            </w:div>
            <w:div w:id="104617615">
              <w:marLeft w:val="0"/>
              <w:marRight w:val="0"/>
              <w:marTop w:val="0"/>
              <w:marBottom w:val="0"/>
              <w:divBdr>
                <w:top w:val="none" w:sz="0" w:space="0" w:color="auto"/>
                <w:left w:val="none" w:sz="0" w:space="0" w:color="auto"/>
                <w:bottom w:val="none" w:sz="0" w:space="0" w:color="auto"/>
                <w:right w:val="none" w:sz="0" w:space="0" w:color="auto"/>
              </w:divBdr>
            </w:div>
          </w:divsChild>
        </w:div>
        <w:div w:id="910888011">
          <w:marLeft w:val="0"/>
          <w:marRight w:val="0"/>
          <w:marTop w:val="0"/>
          <w:marBottom w:val="0"/>
          <w:divBdr>
            <w:top w:val="none" w:sz="0" w:space="0" w:color="auto"/>
            <w:left w:val="none" w:sz="0" w:space="0" w:color="auto"/>
            <w:bottom w:val="none" w:sz="0" w:space="0" w:color="auto"/>
            <w:right w:val="none" w:sz="0" w:space="0" w:color="auto"/>
          </w:divBdr>
          <w:divsChild>
            <w:div w:id="280497438">
              <w:marLeft w:val="0"/>
              <w:marRight w:val="0"/>
              <w:marTop w:val="0"/>
              <w:marBottom w:val="0"/>
              <w:divBdr>
                <w:top w:val="none" w:sz="0" w:space="0" w:color="auto"/>
                <w:left w:val="none" w:sz="0" w:space="0" w:color="auto"/>
                <w:bottom w:val="none" w:sz="0" w:space="0" w:color="auto"/>
                <w:right w:val="none" w:sz="0" w:space="0" w:color="auto"/>
              </w:divBdr>
            </w:div>
          </w:divsChild>
        </w:div>
        <w:div w:id="1659766824">
          <w:marLeft w:val="0"/>
          <w:marRight w:val="0"/>
          <w:marTop w:val="0"/>
          <w:marBottom w:val="0"/>
          <w:divBdr>
            <w:top w:val="none" w:sz="0" w:space="0" w:color="auto"/>
            <w:left w:val="none" w:sz="0" w:space="0" w:color="auto"/>
            <w:bottom w:val="none" w:sz="0" w:space="0" w:color="auto"/>
            <w:right w:val="none" w:sz="0" w:space="0" w:color="auto"/>
          </w:divBdr>
          <w:divsChild>
            <w:div w:id="571624733">
              <w:marLeft w:val="0"/>
              <w:marRight w:val="0"/>
              <w:marTop w:val="0"/>
              <w:marBottom w:val="0"/>
              <w:divBdr>
                <w:top w:val="none" w:sz="0" w:space="0" w:color="auto"/>
                <w:left w:val="none" w:sz="0" w:space="0" w:color="auto"/>
                <w:bottom w:val="none" w:sz="0" w:space="0" w:color="auto"/>
                <w:right w:val="none" w:sz="0" w:space="0" w:color="auto"/>
              </w:divBdr>
            </w:div>
            <w:div w:id="1930313635">
              <w:marLeft w:val="0"/>
              <w:marRight w:val="0"/>
              <w:marTop w:val="0"/>
              <w:marBottom w:val="0"/>
              <w:divBdr>
                <w:top w:val="none" w:sz="0" w:space="0" w:color="auto"/>
                <w:left w:val="none" w:sz="0" w:space="0" w:color="auto"/>
                <w:bottom w:val="none" w:sz="0" w:space="0" w:color="auto"/>
                <w:right w:val="none" w:sz="0" w:space="0" w:color="auto"/>
              </w:divBdr>
            </w:div>
          </w:divsChild>
        </w:div>
        <w:div w:id="1560824418">
          <w:marLeft w:val="0"/>
          <w:marRight w:val="0"/>
          <w:marTop w:val="0"/>
          <w:marBottom w:val="0"/>
          <w:divBdr>
            <w:top w:val="none" w:sz="0" w:space="0" w:color="auto"/>
            <w:left w:val="none" w:sz="0" w:space="0" w:color="auto"/>
            <w:bottom w:val="none" w:sz="0" w:space="0" w:color="auto"/>
            <w:right w:val="none" w:sz="0" w:space="0" w:color="auto"/>
          </w:divBdr>
          <w:divsChild>
            <w:div w:id="64031223">
              <w:marLeft w:val="0"/>
              <w:marRight w:val="0"/>
              <w:marTop w:val="0"/>
              <w:marBottom w:val="0"/>
              <w:divBdr>
                <w:top w:val="none" w:sz="0" w:space="0" w:color="auto"/>
                <w:left w:val="none" w:sz="0" w:space="0" w:color="auto"/>
                <w:bottom w:val="none" w:sz="0" w:space="0" w:color="auto"/>
                <w:right w:val="none" w:sz="0" w:space="0" w:color="auto"/>
              </w:divBdr>
            </w:div>
          </w:divsChild>
        </w:div>
        <w:div w:id="1829781231">
          <w:marLeft w:val="0"/>
          <w:marRight w:val="0"/>
          <w:marTop w:val="0"/>
          <w:marBottom w:val="0"/>
          <w:divBdr>
            <w:top w:val="none" w:sz="0" w:space="0" w:color="auto"/>
            <w:left w:val="none" w:sz="0" w:space="0" w:color="auto"/>
            <w:bottom w:val="none" w:sz="0" w:space="0" w:color="auto"/>
            <w:right w:val="none" w:sz="0" w:space="0" w:color="auto"/>
          </w:divBdr>
          <w:divsChild>
            <w:div w:id="954478460">
              <w:marLeft w:val="0"/>
              <w:marRight w:val="0"/>
              <w:marTop w:val="0"/>
              <w:marBottom w:val="0"/>
              <w:divBdr>
                <w:top w:val="none" w:sz="0" w:space="0" w:color="auto"/>
                <w:left w:val="none" w:sz="0" w:space="0" w:color="auto"/>
                <w:bottom w:val="none" w:sz="0" w:space="0" w:color="auto"/>
                <w:right w:val="none" w:sz="0" w:space="0" w:color="auto"/>
              </w:divBdr>
            </w:div>
            <w:div w:id="821585103">
              <w:marLeft w:val="0"/>
              <w:marRight w:val="0"/>
              <w:marTop w:val="0"/>
              <w:marBottom w:val="0"/>
              <w:divBdr>
                <w:top w:val="none" w:sz="0" w:space="0" w:color="auto"/>
                <w:left w:val="none" w:sz="0" w:space="0" w:color="auto"/>
                <w:bottom w:val="none" w:sz="0" w:space="0" w:color="auto"/>
                <w:right w:val="none" w:sz="0" w:space="0" w:color="auto"/>
              </w:divBdr>
            </w:div>
          </w:divsChild>
        </w:div>
        <w:div w:id="335500293">
          <w:marLeft w:val="0"/>
          <w:marRight w:val="0"/>
          <w:marTop w:val="0"/>
          <w:marBottom w:val="0"/>
          <w:divBdr>
            <w:top w:val="none" w:sz="0" w:space="0" w:color="auto"/>
            <w:left w:val="none" w:sz="0" w:space="0" w:color="auto"/>
            <w:bottom w:val="none" w:sz="0" w:space="0" w:color="auto"/>
            <w:right w:val="none" w:sz="0" w:space="0" w:color="auto"/>
          </w:divBdr>
        </w:div>
      </w:divsChild>
    </w:div>
    <w:div w:id="1485127255">
      <w:bodyDiv w:val="1"/>
      <w:marLeft w:val="0"/>
      <w:marRight w:val="0"/>
      <w:marTop w:val="0"/>
      <w:marBottom w:val="0"/>
      <w:divBdr>
        <w:top w:val="none" w:sz="0" w:space="0" w:color="auto"/>
        <w:left w:val="none" w:sz="0" w:space="0" w:color="auto"/>
        <w:bottom w:val="none" w:sz="0" w:space="0" w:color="auto"/>
        <w:right w:val="none" w:sz="0" w:space="0" w:color="auto"/>
      </w:divBdr>
      <w:divsChild>
        <w:div w:id="211308087">
          <w:marLeft w:val="0"/>
          <w:marRight w:val="0"/>
          <w:marTop w:val="0"/>
          <w:marBottom w:val="0"/>
          <w:divBdr>
            <w:top w:val="none" w:sz="0" w:space="0" w:color="auto"/>
            <w:left w:val="none" w:sz="0" w:space="0" w:color="auto"/>
            <w:bottom w:val="none" w:sz="0" w:space="0" w:color="auto"/>
            <w:right w:val="none" w:sz="0" w:space="0" w:color="auto"/>
          </w:divBdr>
        </w:div>
        <w:div w:id="1120953712">
          <w:marLeft w:val="0"/>
          <w:marRight w:val="0"/>
          <w:marTop w:val="0"/>
          <w:marBottom w:val="0"/>
          <w:divBdr>
            <w:top w:val="none" w:sz="0" w:space="0" w:color="auto"/>
            <w:left w:val="none" w:sz="0" w:space="0" w:color="auto"/>
            <w:bottom w:val="none" w:sz="0" w:space="0" w:color="auto"/>
            <w:right w:val="none" w:sz="0" w:space="0" w:color="auto"/>
          </w:divBdr>
        </w:div>
        <w:div w:id="277682547">
          <w:marLeft w:val="0"/>
          <w:marRight w:val="0"/>
          <w:marTop w:val="0"/>
          <w:marBottom w:val="0"/>
          <w:divBdr>
            <w:top w:val="none" w:sz="0" w:space="0" w:color="auto"/>
            <w:left w:val="none" w:sz="0" w:space="0" w:color="auto"/>
            <w:bottom w:val="none" w:sz="0" w:space="0" w:color="auto"/>
            <w:right w:val="none" w:sz="0" w:space="0" w:color="auto"/>
          </w:divBdr>
        </w:div>
        <w:div w:id="239364498">
          <w:marLeft w:val="0"/>
          <w:marRight w:val="0"/>
          <w:marTop w:val="0"/>
          <w:marBottom w:val="0"/>
          <w:divBdr>
            <w:top w:val="none" w:sz="0" w:space="0" w:color="auto"/>
            <w:left w:val="none" w:sz="0" w:space="0" w:color="auto"/>
            <w:bottom w:val="none" w:sz="0" w:space="0" w:color="auto"/>
            <w:right w:val="none" w:sz="0" w:space="0" w:color="auto"/>
          </w:divBdr>
        </w:div>
        <w:div w:id="2121409155">
          <w:marLeft w:val="0"/>
          <w:marRight w:val="0"/>
          <w:marTop w:val="0"/>
          <w:marBottom w:val="0"/>
          <w:divBdr>
            <w:top w:val="none" w:sz="0" w:space="0" w:color="auto"/>
            <w:left w:val="none" w:sz="0" w:space="0" w:color="auto"/>
            <w:bottom w:val="none" w:sz="0" w:space="0" w:color="auto"/>
            <w:right w:val="none" w:sz="0" w:space="0" w:color="auto"/>
          </w:divBdr>
        </w:div>
        <w:div w:id="713694005">
          <w:marLeft w:val="0"/>
          <w:marRight w:val="0"/>
          <w:marTop w:val="0"/>
          <w:marBottom w:val="0"/>
          <w:divBdr>
            <w:top w:val="none" w:sz="0" w:space="0" w:color="auto"/>
            <w:left w:val="none" w:sz="0" w:space="0" w:color="auto"/>
            <w:bottom w:val="none" w:sz="0" w:space="0" w:color="auto"/>
            <w:right w:val="none" w:sz="0" w:space="0" w:color="auto"/>
          </w:divBdr>
        </w:div>
        <w:div w:id="782729075">
          <w:marLeft w:val="0"/>
          <w:marRight w:val="0"/>
          <w:marTop w:val="0"/>
          <w:marBottom w:val="0"/>
          <w:divBdr>
            <w:top w:val="none" w:sz="0" w:space="0" w:color="auto"/>
            <w:left w:val="none" w:sz="0" w:space="0" w:color="auto"/>
            <w:bottom w:val="none" w:sz="0" w:space="0" w:color="auto"/>
            <w:right w:val="none" w:sz="0" w:space="0" w:color="auto"/>
          </w:divBdr>
        </w:div>
        <w:div w:id="872692361">
          <w:marLeft w:val="0"/>
          <w:marRight w:val="0"/>
          <w:marTop w:val="0"/>
          <w:marBottom w:val="0"/>
          <w:divBdr>
            <w:top w:val="none" w:sz="0" w:space="0" w:color="auto"/>
            <w:left w:val="none" w:sz="0" w:space="0" w:color="auto"/>
            <w:bottom w:val="none" w:sz="0" w:space="0" w:color="auto"/>
            <w:right w:val="none" w:sz="0" w:space="0" w:color="auto"/>
          </w:divBdr>
        </w:div>
        <w:div w:id="725110258">
          <w:marLeft w:val="0"/>
          <w:marRight w:val="0"/>
          <w:marTop w:val="0"/>
          <w:marBottom w:val="0"/>
          <w:divBdr>
            <w:top w:val="none" w:sz="0" w:space="0" w:color="auto"/>
            <w:left w:val="none" w:sz="0" w:space="0" w:color="auto"/>
            <w:bottom w:val="none" w:sz="0" w:space="0" w:color="auto"/>
            <w:right w:val="none" w:sz="0" w:space="0" w:color="auto"/>
          </w:divBdr>
        </w:div>
        <w:div w:id="1929800450">
          <w:marLeft w:val="0"/>
          <w:marRight w:val="0"/>
          <w:marTop w:val="0"/>
          <w:marBottom w:val="0"/>
          <w:divBdr>
            <w:top w:val="none" w:sz="0" w:space="0" w:color="auto"/>
            <w:left w:val="none" w:sz="0" w:space="0" w:color="auto"/>
            <w:bottom w:val="none" w:sz="0" w:space="0" w:color="auto"/>
            <w:right w:val="none" w:sz="0" w:space="0" w:color="auto"/>
          </w:divBdr>
        </w:div>
        <w:div w:id="231696542">
          <w:marLeft w:val="0"/>
          <w:marRight w:val="0"/>
          <w:marTop w:val="0"/>
          <w:marBottom w:val="0"/>
          <w:divBdr>
            <w:top w:val="none" w:sz="0" w:space="0" w:color="auto"/>
            <w:left w:val="none" w:sz="0" w:space="0" w:color="auto"/>
            <w:bottom w:val="none" w:sz="0" w:space="0" w:color="auto"/>
            <w:right w:val="none" w:sz="0" w:space="0" w:color="auto"/>
          </w:divBdr>
        </w:div>
        <w:div w:id="353965091">
          <w:marLeft w:val="0"/>
          <w:marRight w:val="0"/>
          <w:marTop w:val="0"/>
          <w:marBottom w:val="0"/>
          <w:divBdr>
            <w:top w:val="none" w:sz="0" w:space="0" w:color="auto"/>
            <w:left w:val="none" w:sz="0" w:space="0" w:color="auto"/>
            <w:bottom w:val="none" w:sz="0" w:space="0" w:color="auto"/>
            <w:right w:val="none" w:sz="0" w:space="0" w:color="auto"/>
          </w:divBdr>
        </w:div>
        <w:div w:id="159008526">
          <w:marLeft w:val="0"/>
          <w:marRight w:val="0"/>
          <w:marTop w:val="0"/>
          <w:marBottom w:val="0"/>
          <w:divBdr>
            <w:top w:val="none" w:sz="0" w:space="0" w:color="auto"/>
            <w:left w:val="none" w:sz="0" w:space="0" w:color="auto"/>
            <w:bottom w:val="none" w:sz="0" w:space="0" w:color="auto"/>
            <w:right w:val="none" w:sz="0" w:space="0" w:color="auto"/>
          </w:divBdr>
        </w:div>
        <w:div w:id="103429955">
          <w:marLeft w:val="0"/>
          <w:marRight w:val="0"/>
          <w:marTop w:val="0"/>
          <w:marBottom w:val="0"/>
          <w:divBdr>
            <w:top w:val="none" w:sz="0" w:space="0" w:color="auto"/>
            <w:left w:val="none" w:sz="0" w:space="0" w:color="auto"/>
            <w:bottom w:val="none" w:sz="0" w:space="0" w:color="auto"/>
            <w:right w:val="none" w:sz="0" w:space="0" w:color="auto"/>
          </w:divBdr>
        </w:div>
        <w:div w:id="458572815">
          <w:marLeft w:val="0"/>
          <w:marRight w:val="0"/>
          <w:marTop w:val="0"/>
          <w:marBottom w:val="0"/>
          <w:divBdr>
            <w:top w:val="none" w:sz="0" w:space="0" w:color="auto"/>
            <w:left w:val="none" w:sz="0" w:space="0" w:color="auto"/>
            <w:bottom w:val="none" w:sz="0" w:space="0" w:color="auto"/>
            <w:right w:val="none" w:sz="0" w:space="0" w:color="auto"/>
          </w:divBdr>
        </w:div>
        <w:div w:id="60713034">
          <w:marLeft w:val="0"/>
          <w:marRight w:val="0"/>
          <w:marTop w:val="0"/>
          <w:marBottom w:val="0"/>
          <w:divBdr>
            <w:top w:val="none" w:sz="0" w:space="0" w:color="auto"/>
            <w:left w:val="none" w:sz="0" w:space="0" w:color="auto"/>
            <w:bottom w:val="none" w:sz="0" w:space="0" w:color="auto"/>
            <w:right w:val="none" w:sz="0" w:space="0" w:color="auto"/>
          </w:divBdr>
        </w:div>
        <w:div w:id="1941451235">
          <w:marLeft w:val="0"/>
          <w:marRight w:val="0"/>
          <w:marTop w:val="0"/>
          <w:marBottom w:val="0"/>
          <w:divBdr>
            <w:top w:val="none" w:sz="0" w:space="0" w:color="auto"/>
            <w:left w:val="none" w:sz="0" w:space="0" w:color="auto"/>
            <w:bottom w:val="none" w:sz="0" w:space="0" w:color="auto"/>
            <w:right w:val="none" w:sz="0" w:space="0" w:color="auto"/>
          </w:divBdr>
        </w:div>
        <w:div w:id="986124806">
          <w:marLeft w:val="0"/>
          <w:marRight w:val="0"/>
          <w:marTop w:val="0"/>
          <w:marBottom w:val="0"/>
          <w:divBdr>
            <w:top w:val="none" w:sz="0" w:space="0" w:color="auto"/>
            <w:left w:val="none" w:sz="0" w:space="0" w:color="auto"/>
            <w:bottom w:val="none" w:sz="0" w:space="0" w:color="auto"/>
            <w:right w:val="none" w:sz="0" w:space="0" w:color="auto"/>
          </w:divBdr>
        </w:div>
        <w:div w:id="357128205">
          <w:marLeft w:val="0"/>
          <w:marRight w:val="0"/>
          <w:marTop w:val="0"/>
          <w:marBottom w:val="0"/>
          <w:divBdr>
            <w:top w:val="none" w:sz="0" w:space="0" w:color="auto"/>
            <w:left w:val="none" w:sz="0" w:space="0" w:color="auto"/>
            <w:bottom w:val="none" w:sz="0" w:space="0" w:color="auto"/>
            <w:right w:val="none" w:sz="0" w:space="0" w:color="auto"/>
          </w:divBdr>
        </w:div>
        <w:div w:id="1597787502">
          <w:marLeft w:val="0"/>
          <w:marRight w:val="0"/>
          <w:marTop w:val="0"/>
          <w:marBottom w:val="0"/>
          <w:divBdr>
            <w:top w:val="none" w:sz="0" w:space="0" w:color="auto"/>
            <w:left w:val="none" w:sz="0" w:space="0" w:color="auto"/>
            <w:bottom w:val="none" w:sz="0" w:space="0" w:color="auto"/>
            <w:right w:val="none" w:sz="0" w:space="0" w:color="auto"/>
          </w:divBdr>
        </w:div>
        <w:div w:id="1668752548">
          <w:marLeft w:val="0"/>
          <w:marRight w:val="0"/>
          <w:marTop w:val="0"/>
          <w:marBottom w:val="0"/>
          <w:divBdr>
            <w:top w:val="none" w:sz="0" w:space="0" w:color="auto"/>
            <w:left w:val="none" w:sz="0" w:space="0" w:color="auto"/>
            <w:bottom w:val="none" w:sz="0" w:space="0" w:color="auto"/>
            <w:right w:val="none" w:sz="0" w:space="0" w:color="auto"/>
          </w:divBdr>
        </w:div>
        <w:div w:id="950629336">
          <w:marLeft w:val="0"/>
          <w:marRight w:val="0"/>
          <w:marTop w:val="0"/>
          <w:marBottom w:val="0"/>
          <w:divBdr>
            <w:top w:val="none" w:sz="0" w:space="0" w:color="auto"/>
            <w:left w:val="none" w:sz="0" w:space="0" w:color="auto"/>
            <w:bottom w:val="none" w:sz="0" w:space="0" w:color="auto"/>
            <w:right w:val="none" w:sz="0" w:space="0" w:color="auto"/>
          </w:divBdr>
        </w:div>
        <w:div w:id="526140906">
          <w:marLeft w:val="0"/>
          <w:marRight w:val="0"/>
          <w:marTop w:val="0"/>
          <w:marBottom w:val="0"/>
          <w:divBdr>
            <w:top w:val="none" w:sz="0" w:space="0" w:color="auto"/>
            <w:left w:val="none" w:sz="0" w:space="0" w:color="auto"/>
            <w:bottom w:val="none" w:sz="0" w:space="0" w:color="auto"/>
            <w:right w:val="none" w:sz="0" w:space="0" w:color="auto"/>
          </w:divBdr>
        </w:div>
        <w:div w:id="1313365498">
          <w:marLeft w:val="0"/>
          <w:marRight w:val="0"/>
          <w:marTop w:val="0"/>
          <w:marBottom w:val="0"/>
          <w:divBdr>
            <w:top w:val="none" w:sz="0" w:space="0" w:color="auto"/>
            <w:left w:val="none" w:sz="0" w:space="0" w:color="auto"/>
            <w:bottom w:val="none" w:sz="0" w:space="0" w:color="auto"/>
            <w:right w:val="none" w:sz="0" w:space="0" w:color="auto"/>
          </w:divBdr>
        </w:div>
        <w:div w:id="1852835273">
          <w:marLeft w:val="0"/>
          <w:marRight w:val="0"/>
          <w:marTop w:val="0"/>
          <w:marBottom w:val="0"/>
          <w:divBdr>
            <w:top w:val="none" w:sz="0" w:space="0" w:color="auto"/>
            <w:left w:val="none" w:sz="0" w:space="0" w:color="auto"/>
            <w:bottom w:val="none" w:sz="0" w:space="0" w:color="auto"/>
            <w:right w:val="none" w:sz="0" w:space="0" w:color="auto"/>
          </w:divBdr>
        </w:div>
        <w:div w:id="581526266">
          <w:marLeft w:val="0"/>
          <w:marRight w:val="0"/>
          <w:marTop w:val="0"/>
          <w:marBottom w:val="0"/>
          <w:divBdr>
            <w:top w:val="none" w:sz="0" w:space="0" w:color="auto"/>
            <w:left w:val="none" w:sz="0" w:space="0" w:color="auto"/>
            <w:bottom w:val="none" w:sz="0" w:space="0" w:color="auto"/>
            <w:right w:val="none" w:sz="0" w:space="0" w:color="auto"/>
          </w:divBdr>
        </w:div>
        <w:div w:id="709501996">
          <w:marLeft w:val="0"/>
          <w:marRight w:val="0"/>
          <w:marTop w:val="0"/>
          <w:marBottom w:val="0"/>
          <w:divBdr>
            <w:top w:val="none" w:sz="0" w:space="0" w:color="auto"/>
            <w:left w:val="none" w:sz="0" w:space="0" w:color="auto"/>
            <w:bottom w:val="none" w:sz="0" w:space="0" w:color="auto"/>
            <w:right w:val="none" w:sz="0" w:space="0" w:color="auto"/>
          </w:divBdr>
        </w:div>
        <w:div w:id="1864630915">
          <w:marLeft w:val="0"/>
          <w:marRight w:val="0"/>
          <w:marTop w:val="0"/>
          <w:marBottom w:val="0"/>
          <w:divBdr>
            <w:top w:val="none" w:sz="0" w:space="0" w:color="auto"/>
            <w:left w:val="none" w:sz="0" w:space="0" w:color="auto"/>
            <w:bottom w:val="none" w:sz="0" w:space="0" w:color="auto"/>
            <w:right w:val="none" w:sz="0" w:space="0" w:color="auto"/>
          </w:divBdr>
        </w:div>
        <w:div w:id="2071952549">
          <w:marLeft w:val="0"/>
          <w:marRight w:val="0"/>
          <w:marTop w:val="0"/>
          <w:marBottom w:val="0"/>
          <w:divBdr>
            <w:top w:val="none" w:sz="0" w:space="0" w:color="auto"/>
            <w:left w:val="none" w:sz="0" w:space="0" w:color="auto"/>
            <w:bottom w:val="none" w:sz="0" w:space="0" w:color="auto"/>
            <w:right w:val="none" w:sz="0" w:space="0" w:color="auto"/>
          </w:divBdr>
        </w:div>
        <w:div w:id="1321695843">
          <w:marLeft w:val="0"/>
          <w:marRight w:val="0"/>
          <w:marTop w:val="0"/>
          <w:marBottom w:val="0"/>
          <w:divBdr>
            <w:top w:val="none" w:sz="0" w:space="0" w:color="auto"/>
            <w:left w:val="none" w:sz="0" w:space="0" w:color="auto"/>
            <w:bottom w:val="none" w:sz="0" w:space="0" w:color="auto"/>
            <w:right w:val="none" w:sz="0" w:space="0" w:color="auto"/>
          </w:divBdr>
        </w:div>
        <w:div w:id="293026361">
          <w:marLeft w:val="0"/>
          <w:marRight w:val="0"/>
          <w:marTop w:val="0"/>
          <w:marBottom w:val="0"/>
          <w:divBdr>
            <w:top w:val="none" w:sz="0" w:space="0" w:color="auto"/>
            <w:left w:val="none" w:sz="0" w:space="0" w:color="auto"/>
            <w:bottom w:val="none" w:sz="0" w:space="0" w:color="auto"/>
            <w:right w:val="none" w:sz="0" w:space="0" w:color="auto"/>
          </w:divBdr>
        </w:div>
        <w:div w:id="1037314852">
          <w:marLeft w:val="0"/>
          <w:marRight w:val="0"/>
          <w:marTop w:val="0"/>
          <w:marBottom w:val="0"/>
          <w:divBdr>
            <w:top w:val="none" w:sz="0" w:space="0" w:color="auto"/>
            <w:left w:val="none" w:sz="0" w:space="0" w:color="auto"/>
            <w:bottom w:val="none" w:sz="0" w:space="0" w:color="auto"/>
            <w:right w:val="none" w:sz="0" w:space="0" w:color="auto"/>
          </w:divBdr>
        </w:div>
        <w:div w:id="1051072676">
          <w:marLeft w:val="0"/>
          <w:marRight w:val="0"/>
          <w:marTop w:val="0"/>
          <w:marBottom w:val="0"/>
          <w:divBdr>
            <w:top w:val="none" w:sz="0" w:space="0" w:color="auto"/>
            <w:left w:val="none" w:sz="0" w:space="0" w:color="auto"/>
            <w:bottom w:val="none" w:sz="0" w:space="0" w:color="auto"/>
            <w:right w:val="none" w:sz="0" w:space="0" w:color="auto"/>
          </w:divBdr>
        </w:div>
      </w:divsChild>
    </w:div>
    <w:div w:id="1702052795">
      <w:bodyDiv w:val="1"/>
      <w:marLeft w:val="0"/>
      <w:marRight w:val="0"/>
      <w:marTop w:val="0"/>
      <w:marBottom w:val="0"/>
      <w:divBdr>
        <w:top w:val="none" w:sz="0" w:space="0" w:color="auto"/>
        <w:left w:val="none" w:sz="0" w:space="0" w:color="auto"/>
        <w:bottom w:val="none" w:sz="0" w:space="0" w:color="auto"/>
        <w:right w:val="none" w:sz="0" w:space="0" w:color="auto"/>
      </w:divBdr>
      <w:divsChild>
        <w:div w:id="530070790">
          <w:marLeft w:val="0"/>
          <w:marRight w:val="0"/>
          <w:marTop w:val="0"/>
          <w:marBottom w:val="0"/>
          <w:divBdr>
            <w:top w:val="none" w:sz="0" w:space="0" w:color="auto"/>
            <w:left w:val="none" w:sz="0" w:space="0" w:color="auto"/>
            <w:bottom w:val="none" w:sz="0" w:space="0" w:color="auto"/>
            <w:right w:val="none" w:sz="0" w:space="0" w:color="auto"/>
          </w:divBdr>
        </w:div>
        <w:div w:id="567155682">
          <w:marLeft w:val="0"/>
          <w:marRight w:val="0"/>
          <w:marTop w:val="0"/>
          <w:marBottom w:val="0"/>
          <w:divBdr>
            <w:top w:val="none" w:sz="0" w:space="0" w:color="auto"/>
            <w:left w:val="none" w:sz="0" w:space="0" w:color="auto"/>
            <w:bottom w:val="none" w:sz="0" w:space="0" w:color="auto"/>
            <w:right w:val="none" w:sz="0" w:space="0" w:color="auto"/>
          </w:divBdr>
        </w:div>
        <w:div w:id="757017013">
          <w:marLeft w:val="0"/>
          <w:marRight w:val="0"/>
          <w:marTop w:val="0"/>
          <w:marBottom w:val="0"/>
          <w:divBdr>
            <w:top w:val="none" w:sz="0" w:space="0" w:color="auto"/>
            <w:left w:val="none" w:sz="0" w:space="0" w:color="auto"/>
            <w:bottom w:val="none" w:sz="0" w:space="0" w:color="auto"/>
            <w:right w:val="none" w:sz="0" w:space="0" w:color="auto"/>
          </w:divBdr>
        </w:div>
        <w:div w:id="461390077">
          <w:marLeft w:val="0"/>
          <w:marRight w:val="0"/>
          <w:marTop w:val="0"/>
          <w:marBottom w:val="0"/>
          <w:divBdr>
            <w:top w:val="none" w:sz="0" w:space="0" w:color="auto"/>
            <w:left w:val="none" w:sz="0" w:space="0" w:color="auto"/>
            <w:bottom w:val="none" w:sz="0" w:space="0" w:color="auto"/>
            <w:right w:val="none" w:sz="0" w:space="0" w:color="auto"/>
          </w:divBdr>
        </w:div>
        <w:div w:id="973826581">
          <w:marLeft w:val="0"/>
          <w:marRight w:val="0"/>
          <w:marTop w:val="0"/>
          <w:marBottom w:val="0"/>
          <w:divBdr>
            <w:top w:val="none" w:sz="0" w:space="0" w:color="auto"/>
            <w:left w:val="none" w:sz="0" w:space="0" w:color="auto"/>
            <w:bottom w:val="none" w:sz="0" w:space="0" w:color="auto"/>
            <w:right w:val="none" w:sz="0" w:space="0" w:color="auto"/>
          </w:divBdr>
        </w:div>
        <w:div w:id="1349260736">
          <w:marLeft w:val="0"/>
          <w:marRight w:val="0"/>
          <w:marTop w:val="0"/>
          <w:marBottom w:val="0"/>
          <w:divBdr>
            <w:top w:val="none" w:sz="0" w:space="0" w:color="auto"/>
            <w:left w:val="none" w:sz="0" w:space="0" w:color="auto"/>
            <w:bottom w:val="none" w:sz="0" w:space="0" w:color="auto"/>
            <w:right w:val="none" w:sz="0" w:space="0" w:color="auto"/>
          </w:divBdr>
        </w:div>
      </w:divsChild>
    </w:div>
    <w:div w:id="1769692397">
      <w:bodyDiv w:val="1"/>
      <w:marLeft w:val="0"/>
      <w:marRight w:val="0"/>
      <w:marTop w:val="0"/>
      <w:marBottom w:val="0"/>
      <w:divBdr>
        <w:top w:val="none" w:sz="0" w:space="0" w:color="auto"/>
        <w:left w:val="none" w:sz="0" w:space="0" w:color="auto"/>
        <w:bottom w:val="none" w:sz="0" w:space="0" w:color="auto"/>
        <w:right w:val="none" w:sz="0" w:space="0" w:color="auto"/>
      </w:divBdr>
    </w:div>
    <w:div w:id="1804301312">
      <w:bodyDiv w:val="1"/>
      <w:marLeft w:val="0"/>
      <w:marRight w:val="0"/>
      <w:marTop w:val="0"/>
      <w:marBottom w:val="0"/>
      <w:divBdr>
        <w:top w:val="none" w:sz="0" w:space="0" w:color="auto"/>
        <w:left w:val="none" w:sz="0" w:space="0" w:color="auto"/>
        <w:bottom w:val="none" w:sz="0" w:space="0" w:color="auto"/>
        <w:right w:val="none" w:sz="0" w:space="0" w:color="auto"/>
      </w:divBdr>
    </w:div>
    <w:div w:id="1928029393">
      <w:bodyDiv w:val="1"/>
      <w:marLeft w:val="0"/>
      <w:marRight w:val="0"/>
      <w:marTop w:val="0"/>
      <w:marBottom w:val="0"/>
      <w:divBdr>
        <w:top w:val="none" w:sz="0" w:space="0" w:color="auto"/>
        <w:left w:val="none" w:sz="0" w:space="0" w:color="auto"/>
        <w:bottom w:val="none" w:sz="0" w:space="0" w:color="auto"/>
        <w:right w:val="none" w:sz="0" w:space="0" w:color="auto"/>
      </w:divBdr>
      <w:divsChild>
        <w:div w:id="1870945532">
          <w:marLeft w:val="0"/>
          <w:marRight w:val="0"/>
          <w:marTop w:val="0"/>
          <w:marBottom w:val="0"/>
          <w:divBdr>
            <w:top w:val="none" w:sz="0" w:space="0" w:color="auto"/>
            <w:left w:val="none" w:sz="0" w:space="0" w:color="auto"/>
            <w:bottom w:val="none" w:sz="0" w:space="0" w:color="auto"/>
            <w:right w:val="none" w:sz="0" w:space="0" w:color="auto"/>
          </w:divBdr>
        </w:div>
        <w:div w:id="914974392">
          <w:marLeft w:val="0"/>
          <w:marRight w:val="0"/>
          <w:marTop w:val="0"/>
          <w:marBottom w:val="0"/>
          <w:divBdr>
            <w:top w:val="none" w:sz="0" w:space="0" w:color="auto"/>
            <w:left w:val="none" w:sz="0" w:space="0" w:color="auto"/>
            <w:bottom w:val="none" w:sz="0" w:space="0" w:color="auto"/>
            <w:right w:val="none" w:sz="0" w:space="0" w:color="auto"/>
          </w:divBdr>
        </w:div>
        <w:div w:id="1603151592">
          <w:marLeft w:val="0"/>
          <w:marRight w:val="0"/>
          <w:marTop w:val="0"/>
          <w:marBottom w:val="0"/>
          <w:divBdr>
            <w:top w:val="none" w:sz="0" w:space="0" w:color="auto"/>
            <w:left w:val="none" w:sz="0" w:space="0" w:color="auto"/>
            <w:bottom w:val="none" w:sz="0" w:space="0" w:color="auto"/>
            <w:right w:val="none" w:sz="0" w:space="0" w:color="auto"/>
          </w:divBdr>
        </w:div>
        <w:div w:id="236526086">
          <w:marLeft w:val="0"/>
          <w:marRight w:val="0"/>
          <w:marTop w:val="0"/>
          <w:marBottom w:val="0"/>
          <w:divBdr>
            <w:top w:val="none" w:sz="0" w:space="0" w:color="auto"/>
            <w:left w:val="none" w:sz="0" w:space="0" w:color="auto"/>
            <w:bottom w:val="none" w:sz="0" w:space="0" w:color="auto"/>
            <w:right w:val="none" w:sz="0" w:space="0" w:color="auto"/>
          </w:divBdr>
        </w:div>
      </w:divsChild>
    </w:div>
    <w:div w:id="1968854913">
      <w:bodyDiv w:val="1"/>
      <w:marLeft w:val="0"/>
      <w:marRight w:val="0"/>
      <w:marTop w:val="0"/>
      <w:marBottom w:val="0"/>
      <w:divBdr>
        <w:top w:val="none" w:sz="0" w:space="0" w:color="auto"/>
        <w:left w:val="none" w:sz="0" w:space="0" w:color="auto"/>
        <w:bottom w:val="none" w:sz="0" w:space="0" w:color="auto"/>
        <w:right w:val="none" w:sz="0" w:space="0" w:color="auto"/>
      </w:divBdr>
      <w:divsChild>
        <w:div w:id="667177054">
          <w:marLeft w:val="0"/>
          <w:marRight w:val="0"/>
          <w:marTop w:val="0"/>
          <w:marBottom w:val="0"/>
          <w:divBdr>
            <w:top w:val="none" w:sz="0" w:space="0" w:color="auto"/>
            <w:left w:val="none" w:sz="0" w:space="0" w:color="auto"/>
            <w:bottom w:val="none" w:sz="0" w:space="0" w:color="auto"/>
            <w:right w:val="none" w:sz="0" w:space="0" w:color="auto"/>
          </w:divBdr>
        </w:div>
        <w:div w:id="1195654720">
          <w:marLeft w:val="0"/>
          <w:marRight w:val="0"/>
          <w:marTop w:val="0"/>
          <w:marBottom w:val="0"/>
          <w:divBdr>
            <w:top w:val="none" w:sz="0" w:space="0" w:color="auto"/>
            <w:left w:val="none" w:sz="0" w:space="0" w:color="auto"/>
            <w:bottom w:val="none" w:sz="0" w:space="0" w:color="auto"/>
            <w:right w:val="none" w:sz="0" w:space="0" w:color="auto"/>
          </w:divBdr>
        </w:div>
        <w:div w:id="616453699">
          <w:marLeft w:val="0"/>
          <w:marRight w:val="0"/>
          <w:marTop w:val="0"/>
          <w:marBottom w:val="0"/>
          <w:divBdr>
            <w:top w:val="none" w:sz="0" w:space="0" w:color="auto"/>
            <w:left w:val="none" w:sz="0" w:space="0" w:color="auto"/>
            <w:bottom w:val="none" w:sz="0" w:space="0" w:color="auto"/>
            <w:right w:val="none" w:sz="0" w:space="0" w:color="auto"/>
          </w:divBdr>
        </w:div>
      </w:divsChild>
    </w:div>
    <w:div w:id="1975595234">
      <w:bodyDiv w:val="1"/>
      <w:marLeft w:val="0"/>
      <w:marRight w:val="0"/>
      <w:marTop w:val="0"/>
      <w:marBottom w:val="0"/>
      <w:divBdr>
        <w:top w:val="none" w:sz="0" w:space="0" w:color="auto"/>
        <w:left w:val="none" w:sz="0" w:space="0" w:color="auto"/>
        <w:bottom w:val="none" w:sz="0" w:space="0" w:color="auto"/>
        <w:right w:val="none" w:sz="0" w:space="0" w:color="auto"/>
      </w:divBdr>
      <w:divsChild>
        <w:div w:id="1651783604">
          <w:marLeft w:val="0"/>
          <w:marRight w:val="0"/>
          <w:marTop w:val="0"/>
          <w:marBottom w:val="0"/>
          <w:divBdr>
            <w:top w:val="none" w:sz="0" w:space="0" w:color="auto"/>
            <w:left w:val="none" w:sz="0" w:space="0" w:color="auto"/>
            <w:bottom w:val="none" w:sz="0" w:space="0" w:color="auto"/>
            <w:right w:val="none" w:sz="0" w:space="0" w:color="auto"/>
          </w:divBdr>
        </w:div>
        <w:div w:id="344206781">
          <w:marLeft w:val="0"/>
          <w:marRight w:val="0"/>
          <w:marTop w:val="0"/>
          <w:marBottom w:val="0"/>
          <w:divBdr>
            <w:top w:val="none" w:sz="0" w:space="0" w:color="auto"/>
            <w:left w:val="none" w:sz="0" w:space="0" w:color="auto"/>
            <w:bottom w:val="none" w:sz="0" w:space="0" w:color="auto"/>
            <w:right w:val="none" w:sz="0" w:space="0" w:color="auto"/>
          </w:divBdr>
        </w:div>
        <w:div w:id="1261598391">
          <w:marLeft w:val="0"/>
          <w:marRight w:val="0"/>
          <w:marTop w:val="0"/>
          <w:marBottom w:val="0"/>
          <w:divBdr>
            <w:top w:val="none" w:sz="0" w:space="0" w:color="auto"/>
            <w:left w:val="none" w:sz="0" w:space="0" w:color="auto"/>
            <w:bottom w:val="none" w:sz="0" w:space="0" w:color="auto"/>
            <w:right w:val="none" w:sz="0" w:space="0" w:color="auto"/>
          </w:divBdr>
        </w:div>
      </w:divsChild>
    </w:div>
    <w:div w:id="2085106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61BE56B082A47A89C9D2D8282B59668"/>
        <w:category>
          <w:name w:val="General"/>
          <w:gallery w:val="placeholder"/>
        </w:category>
        <w:types>
          <w:type w:val="bbPlcHdr"/>
        </w:types>
        <w:behaviors>
          <w:behavior w:val="content"/>
        </w:behaviors>
        <w:guid w:val="{FA58BD0A-C932-4FA8-B308-43691EECB6CD}"/>
      </w:docPartPr>
      <w:docPartBody>
        <w:p w:rsidR="002C2E1F" w:rsidRDefault="002C2E1F" w:rsidP="002C2E1F">
          <w:pPr>
            <w:pStyle w:val="B61BE56B082A47A89C9D2D8282B59668"/>
          </w:pPr>
          <w:r w:rsidRPr="002714AC">
            <w:rPr>
              <w:rStyle w:val="PlaceholderText"/>
              <w:highlight w:val="yellow"/>
            </w:rPr>
            <w:t>Choose an item.</w:t>
          </w:r>
        </w:p>
      </w:docPartBody>
    </w:docPart>
    <w:docPart>
      <w:docPartPr>
        <w:name w:val="EB6B494EB386493FB5156FA017332062"/>
        <w:category>
          <w:name w:val="General"/>
          <w:gallery w:val="placeholder"/>
        </w:category>
        <w:types>
          <w:type w:val="bbPlcHdr"/>
        </w:types>
        <w:behaviors>
          <w:behavior w:val="content"/>
        </w:behaviors>
        <w:guid w:val="{26B9740A-AA15-41B0-B5B0-00CB6D11DCC4}"/>
      </w:docPartPr>
      <w:docPartBody>
        <w:p w:rsidR="002C2E1F" w:rsidRDefault="002C2E1F" w:rsidP="002C2E1F">
          <w:pPr>
            <w:pStyle w:val="EB6B494EB386493FB5156FA017332062"/>
          </w:pPr>
          <w:r w:rsidRPr="005D6CE0">
            <w:rPr>
              <w:rStyle w:val="PlaceholderText"/>
            </w:rPr>
            <w:t>Choose an item.</w:t>
          </w:r>
        </w:p>
      </w:docPartBody>
    </w:docPart>
    <w:docPart>
      <w:docPartPr>
        <w:name w:val="26FFB921BF4B486B8A9CA8930D175B4B"/>
        <w:category>
          <w:name w:val="General"/>
          <w:gallery w:val="placeholder"/>
        </w:category>
        <w:types>
          <w:type w:val="bbPlcHdr"/>
        </w:types>
        <w:behaviors>
          <w:behavior w:val="content"/>
        </w:behaviors>
        <w:guid w:val="{CCCE489E-128E-48C5-9891-A61091206174}"/>
      </w:docPartPr>
      <w:docPartBody>
        <w:p w:rsidR="002C2E1F" w:rsidRDefault="002C2E1F" w:rsidP="002C2E1F">
          <w:pPr>
            <w:pStyle w:val="26FFB921BF4B486B8A9CA8930D175B4B"/>
          </w:pPr>
          <w:r w:rsidRPr="005D6CE0">
            <w:rPr>
              <w:rStyle w:val="PlaceholderText"/>
            </w:rPr>
            <w:t>Choose an item.</w:t>
          </w:r>
        </w:p>
      </w:docPartBody>
    </w:docPart>
    <w:docPart>
      <w:docPartPr>
        <w:name w:val="660D4217FC8B466E91E531705A184C75"/>
        <w:category>
          <w:name w:val="General"/>
          <w:gallery w:val="placeholder"/>
        </w:category>
        <w:types>
          <w:type w:val="bbPlcHdr"/>
        </w:types>
        <w:behaviors>
          <w:behavior w:val="content"/>
        </w:behaviors>
        <w:guid w:val="{A111C029-707D-4110-9368-41B2D81BAE41}"/>
      </w:docPartPr>
      <w:docPartBody>
        <w:p w:rsidR="002C2E1F" w:rsidRDefault="002C2E1F" w:rsidP="002C2E1F">
          <w:pPr>
            <w:pStyle w:val="660D4217FC8B466E91E531705A184C75"/>
          </w:pPr>
          <w:r w:rsidRPr="00A9543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E1F"/>
    <w:rsid w:val="002C2E1F"/>
    <w:rsid w:val="006057B0"/>
    <w:rsid w:val="006629E9"/>
    <w:rsid w:val="008F44A3"/>
    <w:rsid w:val="00B12C91"/>
    <w:rsid w:val="00B57A0F"/>
    <w:rsid w:val="00D150F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C2E1F"/>
    <w:rPr>
      <w:color w:val="808080"/>
    </w:rPr>
  </w:style>
  <w:style w:type="paragraph" w:customStyle="1" w:styleId="B61BE56B082A47A89C9D2D8282B59668">
    <w:name w:val="B61BE56B082A47A89C9D2D8282B59668"/>
    <w:rsid w:val="002C2E1F"/>
  </w:style>
  <w:style w:type="paragraph" w:customStyle="1" w:styleId="EB6B494EB386493FB5156FA017332062">
    <w:name w:val="EB6B494EB386493FB5156FA017332062"/>
    <w:rsid w:val="002C2E1F"/>
  </w:style>
  <w:style w:type="paragraph" w:customStyle="1" w:styleId="26FFB921BF4B486B8A9CA8930D175B4B">
    <w:name w:val="26FFB921BF4B486B8A9CA8930D175B4B"/>
    <w:rsid w:val="002C2E1F"/>
  </w:style>
  <w:style w:type="paragraph" w:customStyle="1" w:styleId="E7F747FF91244D46921C9FAB58EB8BE6">
    <w:name w:val="E7F747FF91244D46921C9FAB58EB8BE6"/>
    <w:rsid w:val="002C2E1F"/>
  </w:style>
  <w:style w:type="paragraph" w:customStyle="1" w:styleId="660D4217FC8B466E91E531705A184C75">
    <w:name w:val="660D4217FC8B466E91E531705A184C75"/>
    <w:rsid w:val="002C2E1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06137d8-875c-47e3-a019-fb050b0bd853">
      <Terms xmlns="http://schemas.microsoft.com/office/infopath/2007/PartnerControls"/>
    </lcf76f155ced4ddcb4097134ff3c332f>
    <TaxCatchAll xmlns="9139a053-8813-4a0c-bc42-2900c607c3d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5D327EA27A7844FB74A13D63844167C" ma:contentTypeVersion="13" ma:contentTypeDescription="Create a new document." ma:contentTypeScope="" ma:versionID="e4b635507b2bb30fbc55cfbbfa9003da">
  <xsd:schema xmlns:xsd="http://www.w3.org/2001/XMLSchema" xmlns:xs="http://www.w3.org/2001/XMLSchema" xmlns:p="http://schemas.microsoft.com/office/2006/metadata/properties" xmlns:ns2="706137d8-875c-47e3-a019-fb050b0bd853" xmlns:ns3="9139a053-8813-4a0c-bc42-2900c607c3dc" targetNamespace="http://schemas.microsoft.com/office/2006/metadata/properties" ma:root="true" ma:fieldsID="7f1b6ef3b6f57e8d5c97e44549f004a2" ns2:_="" ns3:_="">
    <xsd:import namespace="706137d8-875c-47e3-a019-fb050b0bd853"/>
    <xsd:import namespace="9139a053-8813-4a0c-bc42-2900c607c3d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6137d8-875c-47e3-a019-fb050b0bd8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1b10b7ba-15c4-4d13-a954-b389c387a5a3"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139a053-8813-4a0c-bc42-2900c607c3dc"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9f2b3d0b-3e27-478f-8816-2764903f95aa}" ma:internalName="TaxCatchAll" ma:showField="CatchAllData" ma:web="9139a053-8813-4a0c-bc42-2900c607c3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B46DA7-19D4-47A6-AD1B-905872FECB1D}">
  <ds:schemaRefs>
    <ds:schemaRef ds:uri="http://purl.org/dc/dcmitype/"/>
    <ds:schemaRef ds:uri="http://www.w3.org/XML/1998/namespace"/>
    <ds:schemaRef ds:uri="http://schemas.microsoft.com/office/2006/metadata/properties"/>
    <ds:schemaRef ds:uri="http://schemas.microsoft.com/office/2006/documentManagement/types"/>
    <ds:schemaRef ds:uri="http://schemas.microsoft.com/office/infopath/2007/PartnerControls"/>
    <ds:schemaRef ds:uri="706137d8-875c-47e3-a019-fb050b0bd853"/>
    <ds:schemaRef ds:uri="http://purl.org/dc/elements/1.1/"/>
    <ds:schemaRef ds:uri="9139a053-8813-4a0c-bc42-2900c607c3dc"/>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FEC1B90B-AC5E-4C5B-84EC-A02C7E868C70}">
  <ds:schemaRefs>
    <ds:schemaRef ds:uri="http://schemas.microsoft.com/sharepoint/v3/contenttype/forms"/>
  </ds:schemaRefs>
</ds:datastoreItem>
</file>

<file path=customXml/itemProps3.xml><?xml version="1.0" encoding="utf-8"?>
<ds:datastoreItem xmlns:ds="http://schemas.openxmlformats.org/officeDocument/2006/customXml" ds:itemID="{E21FAE51-1E46-43E1-AC9F-3504642084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6137d8-875c-47e3-a019-fb050b0bd853"/>
    <ds:schemaRef ds:uri="9139a053-8813-4a0c-bc42-2900c607c3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2315</Words>
  <Characters>13197</Characters>
  <Application>Microsoft Office Word</Application>
  <DocSecurity>0</DocSecurity>
  <Lines>109</Lines>
  <Paragraphs>30</Paragraphs>
  <ScaleCrop>false</ScaleCrop>
  <Company/>
  <LinksUpToDate>false</LinksUpToDate>
  <CharactersWithSpaces>15482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Resource-and-Tools-Template</dc:title>
  <dc:subject/>
  <dc:creator>Katrina OSullivan</dc:creator>
  <cp:keywords/>
  <dc:description/>
  <cp:lastModifiedBy>Noeleen Denby</cp:lastModifiedBy>
  <cp:revision>3</cp:revision>
  <dcterms:created xsi:type="dcterms:W3CDTF">2025-08-11T05:40:00Z</dcterms:created>
  <dcterms:modified xsi:type="dcterms:W3CDTF">2025-08-11T05:40:00Z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0x010100F5D327EA27A7844FB74A13D63844167C</vt:lpwstr>
  </property>
  <property fmtid="{D5CDD505-2E9C-101B-9397-08002B2CF9AE}" pid="3" name="RoleResponsible">
    <vt:lpwstr>201;#Head of Disability Services|82ce50ea-9eae-4d59-943d-60f011ac9540</vt:lpwstr>
  </property>
  <property fmtid="{D5CDD505-2E9C-101B-9397-08002B2CF9AE}" pid="4" name="ProductOrService">
    <vt:lpwstr>218;#B-Street|fdcfbfa1-d4f9-4157-9bc4-5ad447d0edd7</vt:lpwstr>
  </property>
  <property fmtid="{D5CDD505-2E9C-101B-9397-08002B2CF9AE}" pid="5" name="Document type">
    <vt:lpwstr>10;#Tool or resource|9d6024cc-aacb-41f2-8ca0-ad36e482303c</vt:lpwstr>
  </property>
  <property fmtid="{D5CDD505-2E9C-101B-9397-08002B2CF9AE}" pid="6" name="GeographicalLocation">
    <vt:lpwstr/>
  </property>
  <property fmtid="{D5CDD505-2E9C-101B-9397-08002B2CF9AE}" pid="7" name="CurrentStatus">
    <vt:lpwstr>1;#Active|f4616ed2-f804-4f01-97f5-9b1a221b2ec7</vt:lpwstr>
  </property>
  <property fmtid="{D5CDD505-2E9C-101B-9397-08002B2CF9AE}" pid="8" name="SubjectMatter">
    <vt:lpwstr>52;#OHS|b170411a-f91e-4952-bcbf-2b2cb0dfce4b;#67;#Emergency management|d391678a-42ee-4a67-9091-475882113e2b</vt:lpwstr>
  </property>
  <property fmtid="{D5CDD505-2E9C-101B-9397-08002B2CF9AE}" pid="9" name="Compliance">
    <vt:lpwstr/>
  </property>
  <property fmtid="{D5CDD505-2E9C-101B-9397-08002B2CF9AE}" pid="10" name="MediaServiceImageTags">
    <vt:lpwstr/>
  </property>
</Properties>
</file>